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BA3" w:rsidRPr="00DA1233" w:rsidRDefault="00A22BA3">
      <w:pPr>
        <w:pStyle w:val="Textindependent"/>
        <w:rPr>
          <w:rFonts w:ascii="Calibri" w:hAnsi="Calibri"/>
          <w:b/>
          <w:sz w:val="22"/>
          <w:szCs w:val="22"/>
        </w:rPr>
      </w:pPr>
    </w:p>
    <w:p w:rsidR="00A22BA3" w:rsidRPr="00DA1233" w:rsidRDefault="00A22BA3">
      <w:pPr>
        <w:pStyle w:val="Textindependent"/>
        <w:rPr>
          <w:rFonts w:ascii="Calibri" w:hAnsi="Calibri"/>
          <w:b/>
          <w:sz w:val="22"/>
          <w:szCs w:val="22"/>
        </w:rPr>
      </w:pPr>
    </w:p>
    <w:p w:rsidR="00D36CEC" w:rsidRPr="00AA30F1" w:rsidRDefault="00101B1E">
      <w:pPr>
        <w:pStyle w:val="Textindependent"/>
        <w:rPr>
          <w:rFonts w:ascii="Calibri" w:hAnsi="Calibri"/>
          <w:b/>
          <w:szCs w:val="24"/>
        </w:rPr>
      </w:pPr>
      <w:r w:rsidRPr="00AA30F1">
        <w:rPr>
          <w:rFonts w:ascii="Calibri" w:hAnsi="Calibri"/>
          <w:b/>
          <w:szCs w:val="24"/>
        </w:rPr>
        <w:t xml:space="preserve">OFERTA LLOC DE TREBALL </w:t>
      </w:r>
    </w:p>
    <w:p w:rsidR="00D36CEC" w:rsidRPr="00DA1233" w:rsidRDefault="00D36CEC">
      <w:pPr>
        <w:pStyle w:val="Textindependent"/>
        <w:pBdr>
          <w:bottom w:val="single" w:sz="12" w:space="1" w:color="auto"/>
        </w:pBdr>
        <w:rPr>
          <w:rFonts w:ascii="Calibri" w:hAnsi="Calibri"/>
          <w:sz w:val="22"/>
          <w:szCs w:val="22"/>
        </w:rPr>
      </w:pPr>
    </w:p>
    <w:p w:rsidR="00D36CEC" w:rsidRPr="00DA1233" w:rsidRDefault="00D36CEC">
      <w:pPr>
        <w:pStyle w:val="Textindependent"/>
        <w:jc w:val="left"/>
        <w:rPr>
          <w:rFonts w:ascii="Calibri" w:hAnsi="Calibri"/>
          <w:sz w:val="22"/>
          <w:szCs w:val="22"/>
        </w:rPr>
      </w:pPr>
    </w:p>
    <w:p w:rsidR="00D65902" w:rsidRPr="00DA1233" w:rsidRDefault="00D65902" w:rsidP="009E6A87">
      <w:pPr>
        <w:pStyle w:val="Textindependent"/>
        <w:tabs>
          <w:tab w:val="left" w:pos="2552"/>
        </w:tabs>
        <w:contextualSpacing/>
        <w:jc w:val="both"/>
        <w:rPr>
          <w:rFonts w:ascii="Calibri" w:hAnsi="Calibri"/>
          <w:sz w:val="22"/>
          <w:szCs w:val="22"/>
        </w:rPr>
      </w:pPr>
      <w:r w:rsidRPr="00DA1233">
        <w:rPr>
          <w:rFonts w:ascii="Calibri" w:hAnsi="Calibri"/>
          <w:sz w:val="22"/>
          <w:szCs w:val="22"/>
        </w:rPr>
        <w:t>El Consorci Mercat de les Flors és una entitat pública participada per l’Ajuntament de Barcelona i la Generalitat de Catalunya</w:t>
      </w:r>
      <w:r w:rsidR="009E6A87">
        <w:rPr>
          <w:rFonts w:ascii="Calibri" w:hAnsi="Calibri"/>
          <w:sz w:val="22"/>
          <w:szCs w:val="22"/>
        </w:rPr>
        <w:t xml:space="preserve">. </w:t>
      </w:r>
      <w:r w:rsidRPr="00DA1233">
        <w:rPr>
          <w:rFonts w:ascii="Calibri" w:hAnsi="Calibri"/>
          <w:sz w:val="22"/>
          <w:szCs w:val="22"/>
        </w:rPr>
        <w:t xml:space="preserve">Una de les funcions que l’entitat té assignada estatutàriament és la </w:t>
      </w:r>
      <w:r w:rsidRPr="00DA1233">
        <w:rPr>
          <w:rFonts w:ascii="Calibri" w:hAnsi="Calibri"/>
          <w:i/>
          <w:sz w:val="22"/>
          <w:szCs w:val="22"/>
        </w:rPr>
        <w:t>d’organitzar (...), tallers, activitats pedagògiques i altres d’anàlogues en l’àmbit de les arts del moviment i altres arts escèniques</w:t>
      </w:r>
      <w:r w:rsidRPr="00DA1233">
        <w:rPr>
          <w:rFonts w:ascii="Calibri" w:hAnsi="Calibri"/>
          <w:sz w:val="22"/>
          <w:szCs w:val="22"/>
        </w:rPr>
        <w:t>.</w:t>
      </w:r>
    </w:p>
    <w:p w:rsidR="009E6A87" w:rsidRDefault="009E6A87" w:rsidP="009E6A87">
      <w:pPr>
        <w:pStyle w:val="Default"/>
        <w:contextualSpacing/>
        <w:jc w:val="both"/>
        <w:rPr>
          <w:rFonts w:asciiTheme="minorHAnsi" w:hAnsiTheme="minorHAnsi" w:cstheme="minorBidi"/>
          <w:color w:val="auto"/>
          <w:sz w:val="22"/>
          <w:szCs w:val="22"/>
          <w:lang w:val="ca-ES"/>
        </w:rPr>
      </w:pPr>
    </w:p>
    <w:p w:rsidR="009E6A87" w:rsidRPr="00D67A6B" w:rsidRDefault="009E6A87" w:rsidP="009E6A87">
      <w:pPr>
        <w:pStyle w:val="Default"/>
        <w:contextualSpacing/>
        <w:jc w:val="both"/>
        <w:rPr>
          <w:rFonts w:asciiTheme="minorHAnsi" w:hAnsiTheme="minorHAnsi" w:cstheme="minorBidi"/>
          <w:color w:val="auto"/>
          <w:sz w:val="22"/>
          <w:szCs w:val="22"/>
          <w:lang w:val="ca-ES"/>
        </w:rPr>
      </w:pPr>
      <w:r w:rsidRPr="00D67A6B">
        <w:rPr>
          <w:rFonts w:asciiTheme="minorHAnsi" w:hAnsiTheme="minorHAnsi" w:cstheme="minorBidi"/>
          <w:color w:val="auto"/>
          <w:sz w:val="22"/>
          <w:szCs w:val="22"/>
          <w:lang w:val="ca-ES"/>
        </w:rPr>
        <w:t xml:space="preserve">D’acord al creixent interès que suscita l’art com a valor i recurs en l’educació formal i informal (incloent les pròpies institucions i administracions educatives), en els darrers anys s’ha fet notable un increment del conjunt dels nostres projectes que relacionen el Mercat de les Flors amb els centres escolars públics. </w:t>
      </w:r>
    </w:p>
    <w:p w:rsidR="009E6A87" w:rsidRPr="00D67A6B" w:rsidRDefault="009E6A87" w:rsidP="009E6A87">
      <w:pPr>
        <w:pStyle w:val="Default"/>
        <w:contextualSpacing/>
        <w:jc w:val="both"/>
        <w:rPr>
          <w:rFonts w:asciiTheme="minorHAnsi" w:hAnsiTheme="minorHAnsi" w:cstheme="minorBidi"/>
          <w:color w:val="auto"/>
          <w:sz w:val="22"/>
          <w:szCs w:val="22"/>
          <w:lang w:val="ca-ES"/>
        </w:rPr>
      </w:pPr>
    </w:p>
    <w:p w:rsidR="009E6A87" w:rsidRPr="00D67A6B" w:rsidRDefault="009E6A87" w:rsidP="009E6A87">
      <w:pPr>
        <w:pStyle w:val="Default"/>
        <w:contextualSpacing/>
        <w:jc w:val="both"/>
        <w:rPr>
          <w:rFonts w:asciiTheme="minorHAnsi" w:hAnsiTheme="minorHAnsi" w:cstheme="minorBidi"/>
          <w:color w:val="auto"/>
          <w:sz w:val="22"/>
          <w:szCs w:val="22"/>
          <w:lang w:val="ca-ES"/>
        </w:rPr>
      </w:pPr>
      <w:r w:rsidRPr="00D67A6B">
        <w:rPr>
          <w:rFonts w:asciiTheme="minorHAnsi" w:hAnsiTheme="minorHAnsi" w:cstheme="minorBidi"/>
          <w:color w:val="auto"/>
          <w:sz w:val="22"/>
          <w:szCs w:val="22"/>
          <w:lang w:val="ca-ES"/>
        </w:rPr>
        <w:t xml:space="preserve">Actualment el Mercat de les Flors compta amb una oferta àmplia i permanent de programació pedagògica que té per objectiu principal generar oportunitats per a l’experiència artística en programes dirigits singularment als diferents nivells escolars 0-18 i famílies (des de bressol a batxillerat i cicles formatius, o el que és el mateix: des dels projectes El Més Petit de Tots, i Cos i Moviment 0-3 per a bressol organitzat conjuntament amb l’Institut d’Educació de Barcelona fins l’itinerari d’espectacles, tallers de cos Talla Única, o els projectes de pràctica artística a l’aula com el Tot Dansa, Tots Dansen i En Residència per a alumnes de secundària). En tots aquests projectes, és important garantir rigor en el contingut i una metodologia </w:t>
      </w:r>
      <w:proofErr w:type="spellStart"/>
      <w:r w:rsidRPr="00D67A6B">
        <w:rPr>
          <w:rFonts w:asciiTheme="minorHAnsi" w:hAnsiTheme="minorHAnsi" w:cstheme="minorBidi"/>
          <w:color w:val="auto"/>
          <w:sz w:val="22"/>
          <w:szCs w:val="22"/>
          <w:lang w:val="ca-ES"/>
        </w:rPr>
        <w:t>pedagògico</w:t>
      </w:r>
      <w:proofErr w:type="spellEnd"/>
      <w:r w:rsidRPr="00D67A6B">
        <w:rPr>
          <w:rFonts w:asciiTheme="minorHAnsi" w:hAnsiTheme="minorHAnsi" w:cstheme="minorBidi"/>
          <w:color w:val="auto"/>
          <w:sz w:val="22"/>
          <w:szCs w:val="22"/>
          <w:lang w:val="ca-ES"/>
        </w:rPr>
        <w:t xml:space="preserve">-artística adequada. </w:t>
      </w:r>
    </w:p>
    <w:p w:rsidR="009E6A87" w:rsidRPr="00D67A6B" w:rsidRDefault="009E6A87" w:rsidP="009E6A87">
      <w:pPr>
        <w:pStyle w:val="Default"/>
        <w:contextualSpacing/>
        <w:jc w:val="both"/>
        <w:rPr>
          <w:rFonts w:asciiTheme="minorHAnsi" w:hAnsiTheme="minorHAnsi" w:cstheme="minorBidi"/>
          <w:color w:val="auto"/>
          <w:sz w:val="22"/>
          <w:szCs w:val="22"/>
          <w:lang w:val="ca-ES"/>
        </w:rPr>
      </w:pPr>
    </w:p>
    <w:p w:rsidR="009E6A87" w:rsidRDefault="009E6A87" w:rsidP="009E6A87">
      <w:pPr>
        <w:pStyle w:val="Textindependent"/>
        <w:tabs>
          <w:tab w:val="left" w:pos="2552"/>
        </w:tabs>
        <w:contextualSpacing/>
        <w:jc w:val="both"/>
        <w:rPr>
          <w:rFonts w:asciiTheme="minorHAnsi" w:hAnsiTheme="minorHAnsi" w:cstheme="minorBidi"/>
          <w:sz w:val="22"/>
          <w:szCs w:val="22"/>
        </w:rPr>
      </w:pPr>
      <w:r w:rsidRPr="00D67A6B">
        <w:rPr>
          <w:rFonts w:asciiTheme="minorHAnsi" w:hAnsiTheme="minorHAnsi" w:cstheme="minorBidi"/>
          <w:sz w:val="22"/>
          <w:szCs w:val="22"/>
        </w:rPr>
        <w:t>Tant pel nombre actual de centres educatius vinculats als nostres programes com per la complexitat i intensitat del treball específic pel què fa a la coordinació i mediació entre professorat, alumnat, artista i equipament, es necessari el suport i reforç de personal que pugui portar a terme el seu correcte desenvolupament tot garantint una òptima realització professional dels projectes al llarg del curs</w:t>
      </w:r>
      <w:r w:rsidR="0056705D">
        <w:rPr>
          <w:rFonts w:asciiTheme="minorHAnsi" w:hAnsiTheme="minorHAnsi" w:cstheme="minorBidi"/>
          <w:sz w:val="22"/>
          <w:szCs w:val="22"/>
        </w:rPr>
        <w:t xml:space="preserve">os </w:t>
      </w:r>
      <w:r w:rsidRPr="00D67A6B">
        <w:rPr>
          <w:rFonts w:asciiTheme="minorHAnsi" w:hAnsiTheme="minorHAnsi" w:cstheme="minorBidi"/>
          <w:sz w:val="22"/>
          <w:szCs w:val="22"/>
        </w:rPr>
        <w:t xml:space="preserve"> acadèmic</w:t>
      </w:r>
      <w:r w:rsidR="0056705D">
        <w:rPr>
          <w:rFonts w:asciiTheme="minorHAnsi" w:hAnsiTheme="minorHAnsi" w:cstheme="minorBidi"/>
          <w:sz w:val="22"/>
          <w:szCs w:val="22"/>
        </w:rPr>
        <w:t>s</w:t>
      </w:r>
      <w:r w:rsidRPr="00D67A6B">
        <w:rPr>
          <w:rFonts w:asciiTheme="minorHAnsi" w:hAnsiTheme="minorHAnsi" w:cstheme="minorBidi"/>
          <w:sz w:val="22"/>
          <w:szCs w:val="22"/>
        </w:rPr>
        <w:t xml:space="preserve"> 20</w:t>
      </w:r>
      <w:r w:rsidR="0056705D">
        <w:rPr>
          <w:rFonts w:asciiTheme="minorHAnsi" w:hAnsiTheme="minorHAnsi" w:cstheme="minorBidi"/>
          <w:sz w:val="22"/>
          <w:szCs w:val="22"/>
        </w:rPr>
        <w:t>20</w:t>
      </w:r>
      <w:r w:rsidRPr="00D67A6B">
        <w:rPr>
          <w:rFonts w:asciiTheme="minorHAnsi" w:hAnsiTheme="minorHAnsi" w:cstheme="minorBidi"/>
          <w:sz w:val="22"/>
          <w:szCs w:val="22"/>
        </w:rPr>
        <w:t>-202</w:t>
      </w:r>
      <w:r w:rsidR="0056705D">
        <w:rPr>
          <w:rFonts w:asciiTheme="minorHAnsi" w:hAnsiTheme="minorHAnsi" w:cstheme="minorBidi"/>
          <w:sz w:val="22"/>
          <w:szCs w:val="22"/>
        </w:rPr>
        <w:t>1 i 2021-2022</w:t>
      </w:r>
      <w:r w:rsidRPr="00D67A6B">
        <w:rPr>
          <w:rFonts w:asciiTheme="minorHAnsi" w:hAnsiTheme="minorHAnsi" w:cstheme="minorBidi"/>
          <w:sz w:val="22"/>
          <w:szCs w:val="22"/>
        </w:rPr>
        <w:t>, i que principalment haurà de portar a terme tasques de mediació i coordinació, contingut, metodologia pedagògica i artística.</w:t>
      </w:r>
    </w:p>
    <w:p w:rsidR="009E6A87" w:rsidRDefault="009E6A87" w:rsidP="009E6A87">
      <w:pPr>
        <w:pStyle w:val="Textindependent"/>
        <w:tabs>
          <w:tab w:val="left" w:pos="2552"/>
        </w:tabs>
        <w:contextualSpacing/>
        <w:jc w:val="both"/>
        <w:rPr>
          <w:rFonts w:asciiTheme="minorHAnsi" w:hAnsiTheme="minorHAnsi" w:cstheme="minorBidi"/>
          <w:sz w:val="22"/>
          <w:szCs w:val="22"/>
        </w:rPr>
      </w:pPr>
    </w:p>
    <w:p w:rsidR="00FE7C1D" w:rsidRPr="00DA1233" w:rsidRDefault="00FE7C1D" w:rsidP="009E6A87">
      <w:pPr>
        <w:pStyle w:val="Textindependent"/>
        <w:tabs>
          <w:tab w:val="left" w:pos="2552"/>
        </w:tabs>
        <w:contextualSpacing/>
        <w:jc w:val="both"/>
        <w:rPr>
          <w:rFonts w:ascii="Calibri" w:hAnsi="Calibri"/>
          <w:sz w:val="22"/>
          <w:szCs w:val="22"/>
        </w:rPr>
      </w:pPr>
      <w:r w:rsidRPr="00DA1233">
        <w:rPr>
          <w:rFonts w:ascii="Calibri" w:hAnsi="Calibri"/>
          <w:sz w:val="22"/>
          <w:szCs w:val="22"/>
        </w:rPr>
        <w:t xml:space="preserve">Donada la consideració d’urgent i inajornable d’aquesta necessitat de contractació, i considerant l’autorització feta per </w:t>
      </w:r>
      <w:r w:rsidR="00B338F8" w:rsidRPr="00DA1233">
        <w:rPr>
          <w:rFonts w:ascii="Calibri" w:hAnsi="Calibri"/>
          <w:sz w:val="22"/>
          <w:szCs w:val="22"/>
        </w:rPr>
        <w:t>la Comissió de Govern de l’Ajuntament de Barcelona per a la contractació temporal de coordinadors d’activitats molt especialitzades directament des del Consorci, es fa la següent convocatòria pública de contractació laboral que té les condicions següents:</w:t>
      </w:r>
    </w:p>
    <w:p w:rsidR="00D65902" w:rsidRDefault="00D65902" w:rsidP="00970979">
      <w:pPr>
        <w:pStyle w:val="Textindependent"/>
        <w:tabs>
          <w:tab w:val="left" w:pos="2552"/>
        </w:tabs>
        <w:jc w:val="left"/>
        <w:rPr>
          <w:rFonts w:ascii="Calibri" w:hAnsi="Calibri"/>
          <w:sz w:val="22"/>
          <w:szCs w:val="22"/>
        </w:rPr>
      </w:pPr>
    </w:p>
    <w:p w:rsidR="009E6A87" w:rsidRPr="00DA1233" w:rsidRDefault="009E6A87" w:rsidP="00970979">
      <w:pPr>
        <w:pStyle w:val="Textindependent"/>
        <w:tabs>
          <w:tab w:val="left" w:pos="2552"/>
        </w:tabs>
        <w:jc w:val="left"/>
        <w:rPr>
          <w:rFonts w:ascii="Calibri" w:hAnsi="Calibri"/>
          <w:sz w:val="22"/>
          <w:szCs w:val="22"/>
        </w:rPr>
      </w:pPr>
    </w:p>
    <w:p w:rsidR="003424EF" w:rsidRPr="00DA1233" w:rsidRDefault="003424EF" w:rsidP="009E6A87">
      <w:pPr>
        <w:pStyle w:val="Textindependent"/>
        <w:tabs>
          <w:tab w:val="left" w:pos="3402"/>
        </w:tabs>
        <w:ind w:left="708"/>
        <w:jc w:val="left"/>
        <w:rPr>
          <w:rFonts w:ascii="Calibri" w:hAnsi="Calibri"/>
          <w:b/>
          <w:sz w:val="22"/>
          <w:szCs w:val="22"/>
        </w:rPr>
      </w:pPr>
      <w:r w:rsidRPr="00DA1233">
        <w:rPr>
          <w:rFonts w:ascii="Calibri" w:hAnsi="Calibri"/>
          <w:sz w:val="22"/>
          <w:szCs w:val="22"/>
        </w:rPr>
        <w:t xml:space="preserve">EMPRESA: </w:t>
      </w:r>
      <w:r w:rsidR="00970979" w:rsidRPr="00DA1233">
        <w:rPr>
          <w:rFonts w:ascii="Calibri" w:hAnsi="Calibri"/>
          <w:sz w:val="22"/>
          <w:szCs w:val="22"/>
        </w:rPr>
        <w:tab/>
      </w:r>
      <w:r w:rsidRPr="00DA1233">
        <w:rPr>
          <w:rFonts w:ascii="Calibri" w:hAnsi="Calibri"/>
          <w:b/>
          <w:sz w:val="22"/>
          <w:szCs w:val="22"/>
        </w:rPr>
        <w:t xml:space="preserve">CONSORCI DEL MERCAT DE LES FLORS </w:t>
      </w:r>
    </w:p>
    <w:p w:rsidR="00D36CEC" w:rsidRPr="00DA1233" w:rsidRDefault="003424EF" w:rsidP="009E6A87">
      <w:pPr>
        <w:pStyle w:val="Textindependent"/>
        <w:tabs>
          <w:tab w:val="left" w:pos="3402"/>
        </w:tabs>
        <w:ind w:left="708"/>
        <w:jc w:val="left"/>
        <w:rPr>
          <w:rFonts w:ascii="Calibri" w:hAnsi="Calibri"/>
          <w:b/>
          <w:sz w:val="22"/>
          <w:szCs w:val="22"/>
          <w:u w:val="single"/>
        </w:rPr>
      </w:pPr>
      <w:r w:rsidRPr="00DA1233">
        <w:rPr>
          <w:rFonts w:ascii="Calibri" w:hAnsi="Calibri"/>
          <w:sz w:val="22"/>
          <w:szCs w:val="22"/>
        </w:rPr>
        <w:t>DESCRIPCIÓ DE L’OFERTA:</w:t>
      </w:r>
      <w:r w:rsidR="008A7965" w:rsidRPr="00DA1233">
        <w:rPr>
          <w:rFonts w:ascii="Calibri" w:hAnsi="Calibri"/>
          <w:b/>
          <w:sz w:val="22"/>
          <w:szCs w:val="22"/>
        </w:rPr>
        <w:t xml:space="preserve"> </w:t>
      </w:r>
      <w:r w:rsidR="00970979" w:rsidRPr="00DA1233">
        <w:rPr>
          <w:rFonts w:ascii="Calibri" w:hAnsi="Calibri"/>
          <w:b/>
          <w:sz w:val="22"/>
          <w:szCs w:val="22"/>
        </w:rPr>
        <w:tab/>
      </w:r>
      <w:r w:rsidR="007E6A8A" w:rsidRPr="00DA1233">
        <w:rPr>
          <w:rFonts w:ascii="Calibri" w:hAnsi="Calibri"/>
          <w:b/>
          <w:sz w:val="22"/>
          <w:szCs w:val="22"/>
        </w:rPr>
        <w:t>e</w:t>
      </w:r>
      <w:r w:rsidRPr="00DA1233">
        <w:rPr>
          <w:rFonts w:ascii="Calibri" w:hAnsi="Calibri"/>
          <w:b/>
          <w:sz w:val="22"/>
          <w:szCs w:val="22"/>
        </w:rPr>
        <w:t>s convoca</w:t>
      </w:r>
      <w:r w:rsidR="003655C1" w:rsidRPr="00DA1233">
        <w:rPr>
          <w:rFonts w:ascii="Calibri" w:hAnsi="Calibri"/>
          <w:b/>
          <w:sz w:val="22"/>
          <w:szCs w:val="22"/>
        </w:rPr>
        <w:t xml:space="preserve"> una plaça </w:t>
      </w:r>
      <w:r w:rsidR="00C42D43" w:rsidRPr="00DA1233">
        <w:rPr>
          <w:rFonts w:ascii="Calibri" w:hAnsi="Calibri"/>
          <w:b/>
          <w:sz w:val="22"/>
          <w:szCs w:val="22"/>
        </w:rPr>
        <w:t xml:space="preserve">de Tècnic </w:t>
      </w:r>
      <w:r w:rsidR="00D16FFC" w:rsidRPr="00DA1233">
        <w:rPr>
          <w:rFonts w:ascii="Calibri" w:hAnsi="Calibri"/>
          <w:b/>
          <w:sz w:val="22"/>
          <w:szCs w:val="22"/>
        </w:rPr>
        <w:t>Auxiliar</w:t>
      </w:r>
    </w:p>
    <w:p w:rsidR="00D36CEC" w:rsidRPr="00DA1233" w:rsidRDefault="003655C1" w:rsidP="009E6A87">
      <w:pPr>
        <w:pStyle w:val="Textindependent"/>
        <w:tabs>
          <w:tab w:val="left" w:pos="3402"/>
        </w:tabs>
        <w:ind w:left="708"/>
        <w:jc w:val="both"/>
        <w:rPr>
          <w:rFonts w:ascii="Calibri" w:hAnsi="Calibri"/>
          <w:b/>
          <w:sz w:val="22"/>
          <w:szCs w:val="22"/>
        </w:rPr>
      </w:pPr>
      <w:r w:rsidRPr="00DA1233">
        <w:rPr>
          <w:rFonts w:ascii="Calibri" w:hAnsi="Calibri"/>
          <w:sz w:val="22"/>
          <w:szCs w:val="22"/>
        </w:rPr>
        <w:t>DENOMINACIÓ DEL LLOC:</w:t>
      </w:r>
      <w:r w:rsidR="008A7965" w:rsidRPr="00DA1233">
        <w:rPr>
          <w:rFonts w:ascii="Calibri" w:hAnsi="Calibri"/>
          <w:sz w:val="22"/>
          <w:szCs w:val="22"/>
        </w:rPr>
        <w:t xml:space="preserve"> </w:t>
      </w:r>
      <w:r w:rsidR="00970979" w:rsidRPr="00DA1233">
        <w:rPr>
          <w:rFonts w:ascii="Calibri" w:hAnsi="Calibri"/>
          <w:sz w:val="22"/>
          <w:szCs w:val="22"/>
        </w:rPr>
        <w:tab/>
      </w:r>
      <w:r w:rsidR="00BB6B04" w:rsidRPr="00DA1233">
        <w:rPr>
          <w:rFonts w:ascii="Calibri" w:hAnsi="Calibri"/>
          <w:b/>
          <w:sz w:val="22"/>
          <w:szCs w:val="22"/>
        </w:rPr>
        <w:t>COORDINADOR</w:t>
      </w:r>
      <w:r w:rsidR="007A1F2F">
        <w:rPr>
          <w:rFonts w:ascii="Calibri" w:hAnsi="Calibri"/>
          <w:b/>
          <w:sz w:val="22"/>
          <w:szCs w:val="22"/>
        </w:rPr>
        <w:t>/A</w:t>
      </w:r>
      <w:r w:rsidR="00BB6B04" w:rsidRPr="00DA1233">
        <w:rPr>
          <w:rFonts w:ascii="Calibri" w:hAnsi="Calibri"/>
          <w:b/>
          <w:sz w:val="22"/>
          <w:szCs w:val="22"/>
        </w:rPr>
        <w:t xml:space="preserve"> </w:t>
      </w:r>
      <w:r w:rsidR="007A1F2F">
        <w:rPr>
          <w:rFonts w:ascii="Calibri" w:hAnsi="Calibri"/>
          <w:b/>
          <w:sz w:val="22"/>
          <w:szCs w:val="22"/>
        </w:rPr>
        <w:t>PROJECTES EDUCATIUS</w:t>
      </w:r>
      <w:r w:rsidR="0056705D">
        <w:rPr>
          <w:rFonts w:ascii="Calibri" w:hAnsi="Calibri"/>
          <w:b/>
          <w:sz w:val="22"/>
          <w:szCs w:val="22"/>
        </w:rPr>
        <w:t xml:space="preserve"> (</w:t>
      </w:r>
      <w:proofErr w:type="spellStart"/>
      <w:r w:rsidR="0056705D">
        <w:rPr>
          <w:rFonts w:ascii="Calibri" w:hAnsi="Calibri"/>
          <w:b/>
          <w:sz w:val="22"/>
          <w:szCs w:val="22"/>
        </w:rPr>
        <w:t>temp</w:t>
      </w:r>
      <w:proofErr w:type="spellEnd"/>
      <w:r w:rsidR="0056705D">
        <w:rPr>
          <w:rFonts w:ascii="Calibri" w:hAnsi="Calibri"/>
          <w:b/>
          <w:sz w:val="22"/>
          <w:szCs w:val="22"/>
        </w:rPr>
        <w:t xml:space="preserve"> 20-21 i 21-22)</w:t>
      </w:r>
    </w:p>
    <w:p w:rsidR="00D36CEC" w:rsidRPr="00DA1233" w:rsidRDefault="00275300" w:rsidP="009E6A87">
      <w:pPr>
        <w:pStyle w:val="Textindependent"/>
        <w:tabs>
          <w:tab w:val="left" w:pos="3402"/>
        </w:tabs>
        <w:ind w:left="708"/>
        <w:jc w:val="both"/>
        <w:rPr>
          <w:rFonts w:ascii="Calibri" w:hAnsi="Calibri"/>
          <w:sz w:val="22"/>
          <w:szCs w:val="22"/>
        </w:rPr>
      </w:pPr>
      <w:r w:rsidRPr="00DA1233">
        <w:rPr>
          <w:rFonts w:ascii="Calibri" w:hAnsi="Calibri"/>
          <w:sz w:val="22"/>
          <w:szCs w:val="22"/>
        </w:rPr>
        <w:t xml:space="preserve">Tipologia: </w:t>
      </w:r>
      <w:r w:rsidR="00970979" w:rsidRPr="00DA1233">
        <w:rPr>
          <w:rFonts w:ascii="Calibri" w:hAnsi="Calibri"/>
          <w:sz w:val="22"/>
          <w:szCs w:val="22"/>
        </w:rPr>
        <w:tab/>
      </w:r>
      <w:r w:rsidR="00527E6D" w:rsidRPr="00DA1233">
        <w:rPr>
          <w:rFonts w:ascii="Calibri" w:hAnsi="Calibri"/>
          <w:b/>
          <w:sz w:val="22"/>
          <w:szCs w:val="22"/>
        </w:rPr>
        <w:t xml:space="preserve">Tècnic </w:t>
      </w:r>
      <w:r w:rsidR="00D16FFC" w:rsidRPr="00DA1233">
        <w:rPr>
          <w:rFonts w:ascii="Calibri" w:hAnsi="Calibri"/>
          <w:b/>
          <w:sz w:val="22"/>
          <w:szCs w:val="22"/>
        </w:rPr>
        <w:t>Auxiliar</w:t>
      </w:r>
      <w:r w:rsidRPr="00DA1233">
        <w:rPr>
          <w:rFonts w:ascii="Calibri" w:hAnsi="Calibri"/>
          <w:sz w:val="22"/>
          <w:szCs w:val="22"/>
        </w:rPr>
        <w:t xml:space="preserve"> </w:t>
      </w:r>
    </w:p>
    <w:p w:rsidR="00CA6D25" w:rsidRPr="00DA1233" w:rsidRDefault="003424EF" w:rsidP="009E6A87">
      <w:pPr>
        <w:pStyle w:val="Textindependent"/>
        <w:tabs>
          <w:tab w:val="left" w:pos="3402"/>
        </w:tabs>
        <w:ind w:left="708"/>
        <w:jc w:val="both"/>
        <w:rPr>
          <w:rFonts w:ascii="Calibri" w:hAnsi="Calibri"/>
          <w:b/>
          <w:sz w:val="22"/>
          <w:szCs w:val="22"/>
        </w:rPr>
      </w:pPr>
      <w:r w:rsidRPr="00DA1233">
        <w:rPr>
          <w:rFonts w:ascii="Calibri" w:hAnsi="Calibri"/>
          <w:sz w:val="22"/>
          <w:szCs w:val="22"/>
        </w:rPr>
        <w:t>TIPUS DE CONTRACTE:</w:t>
      </w:r>
      <w:r w:rsidR="008A7965" w:rsidRPr="00DA1233">
        <w:rPr>
          <w:rFonts w:ascii="Calibri" w:hAnsi="Calibri"/>
          <w:sz w:val="22"/>
          <w:szCs w:val="22"/>
        </w:rPr>
        <w:t xml:space="preserve"> </w:t>
      </w:r>
      <w:r w:rsidR="00970979" w:rsidRPr="00DA1233">
        <w:rPr>
          <w:rFonts w:ascii="Calibri" w:hAnsi="Calibri"/>
          <w:sz w:val="22"/>
          <w:szCs w:val="22"/>
        </w:rPr>
        <w:tab/>
      </w:r>
      <w:r w:rsidR="00970979" w:rsidRPr="00DA1233">
        <w:rPr>
          <w:rFonts w:ascii="Calibri" w:hAnsi="Calibri"/>
          <w:b/>
          <w:sz w:val="22"/>
          <w:szCs w:val="22"/>
        </w:rPr>
        <w:t>OBRA I SERVEI</w:t>
      </w:r>
      <w:r w:rsidR="00CA6D25" w:rsidRPr="00DA1233">
        <w:rPr>
          <w:rFonts w:ascii="Calibri" w:hAnsi="Calibri"/>
          <w:b/>
          <w:sz w:val="22"/>
          <w:szCs w:val="22"/>
        </w:rPr>
        <w:t xml:space="preserve"> </w:t>
      </w:r>
    </w:p>
    <w:p w:rsidR="00D36CEC" w:rsidRPr="00DA1233" w:rsidRDefault="00CA6D25" w:rsidP="009E6A87">
      <w:pPr>
        <w:pStyle w:val="Textindependent"/>
        <w:tabs>
          <w:tab w:val="left" w:pos="3402"/>
        </w:tabs>
        <w:ind w:left="708"/>
        <w:jc w:val="both"/>
        <w:rPr>
          <w:rFonts w:ascii="Calibri" w:hAnsi="Calibri"/>
          <w:sz w:val="22"/>
          <w:szCs w:val="22"/>
        </w:rPr>
      </w:pPr>
      <w:r w:rsidRPr="00DA1233">
        <w:rPr>
          <w:rFonts w:ascii="Calibri" w:hAnsi="Calibri"/>
          <w:sz w:val="22"/>
          <w:szCs w:val="22"/>
        </w:rPr>
        <w:t>TIPUS DE JORNADA:</w:t>
      </w:r>
      <w:r w:rsidRPr="00DA1233">
        <w:rPr>
          <w:rFonts w:ascii="Calibri" w:hAnsi="Calibri"/>
          <w:b/>
          <w:sz w:val="22"/>
          <w:szCs w:val="22"/>
        </w:rPr>
        <w:t xml:space="preserve"> </w:t>
      </w:r>
      <w:r w:rsidR="00970979" w:rsidRPr="00DA1233">
        <w:rPr>
          <w:rFonts w:ascii="Calibri" w:hAnsi="Calibri"/>
          <w:b/>
          <w:sz w:val="22"/>
          <w:szCs w:val="22"/>
        </w:rPr>
        <w:tab/>
      </w:r>
      <w:r w:rsidRPr="00DA1233">
        <w:rPr>
          <w:rFonts w:ascii="Calibri" w:hAnsi="Calibri"/>
          <w:b/>
          <w:sz w:val="22"/>
          <w:szCs w:val="22"/>
        </w:rPr>
        <w:t>Reduïda – 2</w:t>
      </w:r>
      <w:r w:rsidR="00C12EA2">
        <w:rPr>
          <w:rFonts w:ascii="Calibri" w:hAnsi="Calibri"/>
          <w:b/>
          <w:sz w:val="22"/>
          <w:szCs w:val="22"/>
        </w:rPr>
        <w:t>0</w:t>
      </w:r>
      <w:r w:rsidRPr="00DA1233">
        <w:rPr>
          <w:rFonts w:ascii="Calibri" w:hAnsi="Calibri"/>
          <w:b/>
          <w:sz w:val="22"/>
          <w:szCs w:val="22"/>
        </w:rPr>
        <w:t xml:space="preserve"> hores setmanals</w:t>
      </w:r>
    </w:p>
    <w:p w:rsidR="00101B1E" w:rsidRPr="00DA1233" w:rsidRDefault="003424EF" w:rsidP="009E6A87">
      <w:pPr>
        <w:pStyle w:val="Textindependent"/>
        <w:tabs>
          <w:tab w:val="left" w:pos="3402"/>
        </w:tabs>
        <w:ind w:left="3402" w:hanging="2694"/>
        <w:jc w:val="both"/>
        <w:rPr>
          <w:rFonts w:ascii="Calibri" w:hAnsi="Calibri"/>
          <w:sz w:val="22"/>
          <w:szCs w:val="22"/>
        </w:rPr>
      </w:pPr>
      <w:r w:rsidRPr="00DA1233">
        <w:rPr>
          <w:rFonts w:ascii="Calibri" w:hAnsi="Calibri"/>
          <w:sz w:val="22"/>
          <w:szCs w:val="22"/>
        </w:rPr>
        <w:t xml:space="preserve">DATA D’INCORPORACIÓ: </w:t>
      </w:r>
      <w:r w:rsidR="00970979" w:rsidRPr="00DA1233">
        <w:rPr>
          <w:rFonts w:ascii="Calibri" w:hAnsi="Calibri"/>
          <w:sz w:val="22"/>
          <w:szCs w:val="22"/>
        </w:rPr>
        <w:tab/>
      </w:r>
      <w:r w:rsidR="006610EB" w:rsidRPr="00DA1233">
        <w:rPr>
          <w:rFonts w:ascii="Calibri" w:hAnsi="Calibri"/>
          <w:b/>
          <w:sz w:val="22"/>
          <w:szCs w:val="22"/>
        </w:rPr>
        <w:t>1 de setembre</w:t>
      </w:r>
      <w:r w:rsidR="00194140">
        <w:rPr>
          <w:rFonts w:ascii="Calibri" w:hAnsi="Calibri"/>
          <w:b/>
          <w:sz w:val="22"/>
          <w:szCs w:val="22"/>
        </w:rPr>
        <w:t xml:space="preserve"> de 2020</w:t>
      </w:r>
      <w:r w:rsidR="00D70BCC" w:rsidRPr="00DA1233">
        <w:rPr>
          <w:rFonts w:ascii="Calibri" w:hAnsi="Calibri"/>
          <w:b/>
          <w:sz w:val="22"/>
          <w:szCs w:val="22"/>
        </w:rPr>
        <w:t xml:space="preserve"> </w:t>
      </w:r>
      <w:r w:rsidR="00D70BCC" w:rsidRPr="00DA1233">
        <w:rPr>
          <w:rFonts w:ascii="Calibri" w:hAnsi="Calibri"/>
          <w:sz w:val="22"/>
          <w:szCs w:val="22"/>
        </w:rPr>
        <w:t>o a la finalització del procés de selecció en cas que sigui una data posterior</w:t>
      </w:r>
    </w:p>
    <w:p w:rsidR="00CA6D25" w:rsidRDefault="00CA6D25" w:rsidP="009E6A87">
      <w:pPr>
        <w:pStyle w:val="Textindependent"/>
        <w:tabs>
          <w:tab w:val="left" w:pos="3402"/>
        </w:tabs>
        <w:ind w:left="708"/>
        <w:jc w:val="both"/>
        <w:rPr>
          <w:rFonts w:ascii="Calibri" w:hAnsi="Calibri"/>
          <w:b/>
          <w:sz w:val="22"/>
          <w:szCs w:val="22"/>
        </w:rPr>
      </w:pPr>
      <w:r w:rsidRPr="00DA1233">
        <w:rPr>
          <w:rFonts w:ascii="Calibri" w:hAnsi="Calibri"/>
          <w:sz w:val="22"/>
          <w:szCs w:val="22"/>
        </w:rPr>
        <w:t>PREVISIÓ DURADA:</w:t>
      </w:r>
      <w:r w:rsidRPr="00DA1233">
        <w:rPr>
          <w:rFonts w:ascii="Calibri" w:hAnsi="Calibri"/>
          <w:b/>
          <w:sz w:val="22"/>
          <w:szCs w:val="22"/>
        </w:rPr>
        <w:t xml:space="preserve"> </w:t>
      </w:r>
      <w:r w:rsidR="00970979" w:rsidRPr="00DA1233">
        <w:rPr>
          <w:rFonts w:ascii="Calibri" w:hAnsi="Calibri"/>
          <w:b/>
          <w:sz w:val="22"/>
          <w:szCs w:val="22"/>
        </w:rPr>
        <w:tab/>
      </w:r>
      <w:r w:rsidR="00194140">
        <w:rPr>
          <w:rFonts w:ascii="Calibri" w:hAnsi="Calibri"/>
          <w:b/>
          <w:sz w:val="22"/>
          <w:szCs w:val="22"/>
        </w:rPr>
        <w:t>2 temporades escolars</w:t>
      </w:r>
      <w:r w:rsidR="00970979" w:rsidRPr="00DA1233">
        <w:rPr>
          <w:rFonts w:ascii="Calibri" w:hAnsi="Calibri"/>
          <w:b/>
          <w:sz w:val="22"/>
          <w:szCs w:val="22"/>
        </w:rPr>
        <w:t xml:space="preserve"> (fins a </w:t>
      </w:r>
      <w:r w:rsidR="006610EB" w:rsidRPr="00DA1233">
        <w:rPr>
          <w:rFonts w:ascii="Calibri" w:hAnsi="Calibri"/>
          <w:b/>
          <w:sz w:val="22"/>
          <w:szCs w:val="22"/>
        </w:rPr>
        <w:t>15</w:t>
      </w:r>
      <w:r w:rsidR="00970979" w:rsidRPr="00DA1233">
        <w:rPr>
          <w:rFonts w:ascii="Calibri" w:hAnsi="Calibri"/>
          <w:b/>
          <w:sz w:val="22"/>
          <w:szCs w:val="22"/>
        </w:rPr>
        <w:t xml:space="preserve"> de juliol de 20</w:t>
      </w:r>
      <w:r w:rsidR="006610EB" w:rsidRPr="00DA1233">
        <w:rPr>
          <w:rFonts w:ascii="Calibri" w:hAnsi="Calibri"/>
          <w:b/>
          <w:sz w:val="22"/>
          <w:szCs w:val="22"/>
        </w:rPr>
        <w:t>2</w:t>
      </w:r>
      <w:r w:rsidR="00194140">
        <w:rPr>
          <w:rFonts w:ascii="Calibri" w:hAnsi="Calibri"/>
          <w:b/>
          <w:sz w:val="22"/>
          <w:szCs w:val="22"/>
        </w:rPr>
        <w:t>2</w:t>
      </w:r>
      <w:r w:rsidR="00970979" w:rsidRPr="00DA1233">
        <w:rPr>
          <w:rFonts w:ascii="Calibri" w:hAnsi="Calibri"/>
          <w:b/>
          <w:sz w:val="22"/>
          <w:szCs w:val="22"/>
        </w:rPr>
        <w:t>)</w:t>
      </w:r>
    </w:p>
    <w:p w:rsidR="003424EF" w:rsidRPr="00DA1233" w:rsidRDefault="003424EF" w:rsidP="009E6A87">
      <w:pPr>
        <w:pStyle w:val="Textindependent"/>
        <w:tabs>
          <w:tab w:val="left" w:pos="3402"/>
        </w:tabs>
        <w:ind w:left="708"/>
        <w:jc w:val="both"/>
        <w:rPr>
          <w:rFonts w:ascii="Calibri" w:hAnsi="Calibri"/>
          <w:b/>
          <w:sz w:val="22"/>
          <w:szCs w:val="22"/>
        </w:rPr>
      </w:pPr>
      <w:r w:rsidRPr="00DA1233">
        <w:rPr>
          <w:rFonts w:ascii="Calibri" w:hAnsi="Calibri"/>
          <w:sz w:val="22"/>
          <w:szCs w:val="22"/>
        </w:rPr>
        <w:t>DATA DE PUBLICACIÓ:</w:t>
      </w:r>
      <w:r w:rsidR="008A6811" w:rsidRPr="00DA1233">
        <w:rPr>
          <w:rFonts w:ascii="Calibri" w:hAnsi="Calibri"/>
          <w:sz w:val="22"/>
          <w:szCs w:val="22"/>
        </w:rPr>
        <w:t xml:space="preserve"> </w:t>
      </w:r>
      <w:r w:rsidR="00970979" w:rsidRPr="00DA1233">
        <w:rPr>
          <w:rFonts w:ascii="Calibri" w:hAnsi="Calibri"/>
          <w:sz w:val="22"/>
          <w:szCs w:val="22"/>
        </w:rPr>
        <w:tab/>
      </w:r>
      <w:r w:rsidR="007A1F2F">
        <w:rPr>
          <w:rFonts w:ascii="Calibri" w:hAnsi="Calibri"/>
          <w:b/>
          <w:sz w:val="22"/>
          <w:szCs w:val="22"/>
        </w:rPr>
        <w:t>2</w:t>
      </w:r>
      <w:r w:rsidR="009F1B6F">
        <w:rPr>
          <w:rFonts w:ascii="Calibri" w:hAnsi="Calibri"/>
          <w:b/>
          <w:sz w:val="22"/>
          <w:szCs w:val="22"/>
        </w:rPr>
        <w:t>3</w:t>
      </w:r>
      <w:r w:rsidR="006610EB" w:rsidRPr="00DA1233">
        <w:rPr>
          <w:rFonts w:ascii="Calibri" w:hAnsi="Calibri"/>
          <w:b/>
          <w:sz w:val="22"/>
          <w:szCs w:val="22"/>
        </w:rPr>
        <w:t xml:space="preserve"> de juny</w:t>
      </w:r>
      <w:r w:rsidR="00B338F8" w:rsidRPr="00DA1233">
        <w:rPr>
          <w:rFonts w:ascii="Calibri" w:hAnsi="Calibri"/>
          <w:b/>
          <w:sz w:val="22"/>
          <w:szCs w:val="22"/>
        </w:rPr>
        <w:t xml:space="preserve"> de 20</w:t>
      </w:r>
      <w:r w:rsidR="00194140">
        <w:rPr>
          <w:rFonts w:ascii="Calibri" w:hAnsi="Calibri"/>
          <w:b/>
          <w:sz w:val="22"/>
          <w:szCs w:val="22"/>
        </w:rPr>
        <w:t>20</w:t>
      </w:r>
    </w:p>
    <w:p w:rsidR="006610EB" w:rsidRPr="00DA1233" w:rsidRDefault="006610EB" w:rsidP="009E6A87">
      <w:pPr>
        <w:pStyle w:val="Textindependent"/>
        <w:tabs>
          <w:tab w:val="left" w:pos="3402"/>
        </w:tabs>
        <w:ind w:left="708"/>
        <w:jc w:val="both"/>
        <w:rPr>
          <w:rFonts w:ascii="Calibri" w:hAnsi="Calibri"/>
          <w:b/>
          <w:sz w:val="22"/>
          <w:szCs w:val="22"/>
        </w:rPr>
      </w:pPr>
      <w:r w:rsidRPr="00DA1233">
        <w:rPr>
          <w:rFonts w:ascii="Calibri" w:hAnsi="Calibri"/>
          <w:sz w:val="22"/>
          <w:szCs w:val="22"/>
        </w:rPr>
        <w:t>D</w:t>
      </w:r>
      <w:r w:rsidR="00DC64C7" w:rsidRPr="00DA1233">
        <w:rPr>
          <w:rFonts w:ascii="Calibri" w:hAnsi="Calibri"/>
          <w:sz w:val="22"/>
          <w:szCs w:val="22"/>
        </w:rPr>
        <w:t>A</w:t>
      </w:r>
      <w:r w:rsidRPr="00DA1233">
        <w:rPr>
          <w:rFonts w:ascii="Calibri" w:hAnsi="Calibri"/>
          <w:sz w:val="22"/>
          <w:szCs w:val="22"/>
        </w:rPr>
        <w:t>TA LÍMIT PRESENTACIÓ</w:t>
      </w:r>
      <w:r w:rsidRPr="00DA1233">
        <w:rPr>
          <w:rFonts w:ascii="Calibri" w:hAnsi="Calibri"/>
          <w:sz w:val="22"/>
          <w:szCs w:val="22"/>
        </w:rPr>
        <w:tab/>
      </w:r>
      <w:r w:rsidR="009F1B6F">
        <w:rPr>
          <w:rFonts w:ascii="Calibri" w:hAnsi="Calibri"/>
          <w:b/>
          <w:sz w:val="22"/>
          <w:szCs w:val="22"/>
        </w:rPr>
        <w:t>30</w:t>
      </w:r>
      <w:r w:rsidR="00194140">
        <w:rPr>
          <w:rFonts w:ascii="Calibri" w:hAnsi="Calibri"/>
          <w:b/>
          <w:sz w:val="22"/>
          <w:szCs w:val="22"/>
        </w:rPr>
        <w:t xml:space="preserve"> de juny</w:t>
      </w:r>
      <w:r w:rsidR="00B338F8" w:rsidRPr="00DA1233">
        <w:rPr>
          <w:rFonts w:ascii="Calibri" w:hAnsi="Calibri"/>
          <w:b/>
          <w:sz w:val="22"/>
          <w:szCs w:val="22"/>
        </w:rPr>
        <w:t xml:space="preserve"> de 20</w:t>
      </w:r>
      <w:r w:rsidR="00194140">
        <w:rPr>
          <w:rFonts w:ascii="Calibri" w:hAnsi="Calibri"/>
          <w:b/>
          <w:sz w:val="22"/>
          <w:szCs w:val="22"/>
        </w:rPr>
        <w:t>20, a les 14:00 hores</w:t>
      </w:r>
    </w:p>
    <w:p w:rsidR="009E6A87" w:rsidRDefault="009E6A87" w:rsidP="00970979">
      <w:pPr>
        <w:pStyle w:val="Textindependent"/>
        <w:tabs>
          <w:tab w:val="left" w:pos="2552"/>
        </w:tabs>
        <w:jc w:val="both"/>
        <w:rPr>
          <w:rFonts w:ascii="Calibri" w:hAnsi="Calibri"/>
          <w:sz w:val="22"/>
          <w:szCs w:val="22"/>
        </w:rPr>
      </w:pPr>
    </w:p>
    <w:p w:rsidR="009E6A87" w:rsidRDefault="009E6A87" w:rsidP="00970979">
      <w:pPr>
        <w:pStyle w:val="Textindependent"/>
        <w:tabs>
          <w:tab w:val="left" w:pos="2552"/>
        </w:tabs>
        <w:jc w:val="both"/>
        <w:rPr>
          <w:rFonts w:ascii="Calibri" w:hAnsi="Calibri"/>
          <w:sz w:val="22"/>
          <w:szCs w:val="22"/>
        </w:rPr>
      </w:pPr>
    </w:p>
    <w:p w:rsidR="009E6A87" w:rsidRDefault="009E6A87" w:rsidP="00970979">
      <w:pPr>
        <w:pStyle w:val="Textindependent"/>
        <w:tabs>
          <w:tab w:val="left" w:pos="2552"/>
        </w:tabs>
        <w:jc w:val="both"/>
        <w:rPr>
          <w:rFonts w:ascii="Calibri" w:hAnsi="Calibri"/>
          <w:sz w:val="22"/>
          <w:szCs w:val="22"/>
        </w:rPr>
      </w:pPr>
    </w:p>
    <w:p w:rsidR="006610EB" w:rsidRPr="00DA1233" w:rsidRDefault="009E6A87" w:rsidP="00970979">
      <w:pPr>
        <w:pStyle w:val="Textindependent"/>
        <w:tabs>
          <w:tab w:val="left" w:pos="2552"/>
        </w:tabs>
        <w:jc w:val="both"/>
        <w:rPr>
          <w:rFonts w:ascii="Calibri" w:hAnsi="Calibri"/>
          <w:sz w:val="22"/>
          <w:szCs w:val="22"/>
        </w:rPr>
      </w:pPr>
      <w:r>
        <w:rPr>
          <w:rFonts w:ascii="Calibri" w:hAnsi="Calibri"/>
          <w:sz w:val="22"/>
          <w:szCs w:val="22"/>
        </w:rPr>
        <w:t>A</w:t>
      </w:r>
      <w:r w:rsidR="00DC64C7" w:rsidRPr="00DA1233">
        <w:rPr>
          <w:rFonts w:ascii="Calibri" w:hAnsi="Calibri"/>
          <w:sz w:val="22"/>
          <w:szCs w:val="22"/>
        </w:rPr>
        <w:t xml:space="preserve"> efectes de calendari el mes d’agost és totalment inhàbil. En cas que el procés no s’hagi resolt el 31 de juliol, es reprendrà a partir de </w:t>
      </w:r>
      <w:r w:rsidR="009F1B6F">
        <w:rPr>
          <w:rFonts w:ascii="Calibri" w:hAnsi="Calibri"/>
          <w:sz w:val="22"/>
          <w:szCs w:val="22"/>
        </w:rPr>
        <w:t>1</w:t>
      </w:r>
      <w:r w:rsidR="00DC64C7" w:rsidRPr="00DA1233">
        <w:rPr>
          <w:rFonts w:ascii="Calibri" w:hAnsi="Calibri"/>
          <w:sz w:val="22"/>
          <w:szCs w:val="22"/>
        </w:rPr>
        <w:t xml:space="preserve"> de setembre.</w:t>
      </w:r>
    </w:p>
    <w:p w:rsidR="00A22BA3" w:rsidRPr="00DA1233" w:rsidRDefault="00A22BA3">
      <w:pPr>
        <w:pStyle w:val="Textindependent"/>
        <w:jc w:val="both"/>
        <w:rPr>
          <w:rFonts w:ascii="Calibri" w:hAnsi="Calibri"/>
          <w:sz w:val="22"/>
          <w:szCs w:val="22"/>
        </w:rPr>
      </w:pPr>
    </w:p>
    <w:p w:rsidR="00A22BA3" w:rsidRPr="00DA1233" w:rsidRDefault="00A22BA3">
      <w:pPr>
        <w:pStyle w:val="Textindependent"/>
        <w:jc w:val="both"/>
        <w:rPr>
          <w:rFonts w:ascii="Calibri" w:hAnsi="Calibri"/>
          <w:sz w:val="22"/>
          <w:szCs w:val="22"/>
        </w:rPr>
      </w:pPr>
    </w:p>
    <w:p w:rsidR="00275300" w:rsidRPr="00DA1233" w:rsidRDefault="00275300" w:rsidP="00B338F8">
      <w:pPr>
        <w:pStyle w:val="Textindependent"/>
        <w:numPr>
          <w:ilvl w:val="1"/>
          <w:numId w:val="3"/>
        </w:numPr>
        <w:pBdr>
          <w:top w:val="single" w:sz="4" w:space="1" w:color="auto"/>
          <w:left w:val="single" w:sz="4" w:space="4" w:color="auto"/>
          <w:bottom w:val="single" w:sz="4" w:space="1" w:color="auto"/>
          <w:right w:val="single" w:sz="4" w:space="4" w:color="auto"/>
        </w:pBdr>
        <w:tabs>
          <w:tab w:val="clear" w:pos="1080"/>
          <w:tab w:val="num" w:pos="426"/>
        </w:tabs>
        <w:ind w:hanging="1080"/>
        <w:jc w:val="both"/>
        <w:rPr>
          <w:rFonts w:ascii="Calibri" w:hAnsi="Calibri"/>
          <w:b/>
          <w:sz w:val="22"/>
          <w:szCs w:val="22"/>
        </w:rPr>
      </w:pPr>
      <w:r w:rsidRPr="00DA1233">
        <w:rPr>
          <w:rFonts w:ascii="Calibri" w:hAnsi="Calibri"/>
          <w:b/>
          <w:sz w:val="22"/>
          <w:szCs w:val="22"/>
        </w:rPr>
        <w:t>FUNCIONS</w:t>
      </w:r>
    </w:p>
    <w:p w:rsidR="00D36CEC" w:rsidRPr="00DA1233" w:rsidRDefault="00D36CEC">
      <w:pPr>
        <w:pStyle w:val="Textindependent"/>
        <w:jc w:val="both"/>
        <w:rPr>
          <w:rFonts w:ascii="Calibri" w:hAnsi="Calibri"/>
          <w:sz w:val="22"/>
          <w:szCs w:val="22"/>
        </w:rPr>
      </w:pPr>
    </w:p>
    <w:p w:rsidR="00D36CEC" w:rsidRPr="00DA1233" w:rsidRDefault="009561EE" w:rsidP="00B338F8">
      <w:pPr>
        <w:pStyle w:val="Textindependent"/>
        <w:numPr>
          <w:ilvl w:val="0"/>
          <w:numId w:val="26"/>
        </w:numPr>
        <w:jc w:val="both"/>
        <w:rPr>
          <w:rFonts w:ascii="Calibri" w:hAnsi="Calibri"/>
          <w:sz w:val="22"/>
          <w:szCs w:val="22"/>
        </w:rPr>
      </w:pPr>
      <w:r w:rsidRPr="00DA1233">
        <w:rPr>
          <w:rFonts w:ascii="Calibri" w:hAnsi="Calibri"/>
          <w:sz w:val="22"/>
          <w:szCs w:val="22"/>
        </w:rPr>
        <w:t>Generals</w:t>
      </w:r>
    </w:p>
    <w:p w:rsidR="00BA016F" w:rsidRPr="00DA1233" w:rsidRDefault="00BA016F" w:rsidP="00D36CEC">
      <w:pPr>
        <w:pStyle w:val="Textindependent"/>
        <w:jc w:val="both"/>
        <w:rPr>
          <w:rFonts w:ascii="Calibri" w:hAnsi="Calibri"/>
          <w:sz w:val="22"/>
          <w:szCs w:val="22"/>
        </w:rPr>
      </w:pPr>
    </w:p>
    <w:p w:rsidR="00792A61" w:rsidRPr="00DA1233" w:rsidRDefault="00970979" w:rsidP="00D36CEC">
      <w:pPr>
        <w:pStyle w:val="Textindependent"/>
        <w:jc w:val="both"/>
        <w:rPr>
          <w:rFonts w:ascii="Calibri" w:hAnsi="Calibri"/>
          <w:sz w:val="22"/>
          <w:szCs w:val="22"/>
        </w:rPr>
      </w:pPr>
      <w:r w:rsidRPr="00DA1233">
        <w:rPr>
          <w:rFonts w:ascii="Calibri" w:hAnsi="Calibri"/>
          <w:sz w:val="22"/>
          <w:szCs w:val="22"/>
        </w:rPr>
        <w:t xml:space="preserve">Coordinació </w:t>
      </w:r>
      <w:r w:rsidR="009E6A87">
        <w:rPr>
          <w:rFonts w:ascii="Calibri" w:hAnsi="Calibri"/>
          <w:sz w:val="22"/>
          <w:szCs w:val="22"/>
        </w:rPr>
        <w:t>de diversos projectes pedagògics</w:t>
      </w:r>
      <w:r w:rsidR="007A1F2F">
        <w:rPr>
          <w:rFonts w:ascii="Calibri" w:hAnsi="Calibri"/>
          <w:sz w:val="22"/>
          <w:szCs w:val="22"/>
        </w:rPr>
        <w:t xml:space="preserve"> </w:t>
      </w:r>
      <w:r w:rsidR="009E6A87">
        <w:rPr>
          <w:rFonts w:ascii="Calibri" w:hAnsi="Calibri"/>
          <w:sz w:val="22"/>
          <w:szCs w:val="22"/>
        </w:rPr>
        <w:t xml:space="preserve">que se li assignin </w:t>
      </w:r>
      <w:r w:rsidR="007A1F2F">
        <w:rPr>
          <w:rFonts w:ascii="Calibri" w:hAnsi="Calibri"/>
          <w:sz w:val="22"/>
          <w:szCs w:val="22"/>
        </w:rPr>
        <w:t>corresponents a</w:t>
      </w:r>
      <w:r w:rsidR="006C21C9" w:rsidRPr="00DA1233">
        <w:rPr>
          <w:rFonts w:ascii="Calibri" w:hAnsi="Calibri"/>
          <w:sz w:val="22"/>
          <w:szCs w:val="22"/>
        </w:rPr>
        <w:t>l departament de Continguts i Servei Educatiu</w:t>
      </w:r>
      <w:r w:rsidR="00A17C49" w:rsidRPr="00DA1233">
        <w:rPr>
          <w:rFonts w:ascii="Calibri" w:hAnsi="Calibri"/>
          <w:sz w:val="22"/>
          <w:szCs w:val="22"/>
        </w:rPr>
        <w:t xml:space="preserve"> del Consorci Mercat de les Flors</w:t>
      </w:r>
    </w:p>
    <w:p w:rsidR="00D16FFC" w:rsidRPr="00DA1233" w:rsidRDefault="00D16FFC" w:rsidP="00D36CEC">
      <w:pPr>
        <w:pStyle w:val="Textindependent"/>
        <w:jc w:val="both"/>
        <w:rPr>
          <w:rFonts w:ascii="Calibri" w:hAnsi="Calibri"/>
          <w:sz w:val="22"/>
          <w:szCs w:val="22"/>
        </w:rPr>
      </w:pPr>
    </w:p>
    <w:p w:rsidR="00D36CEC" w:rsidRPr="00DA1233" w:rsidRDefault="00D36CEC" w:rsidP="00B338F8">
      <w:pPr>
        <w:pStyle w:val="Textindependent"/>
        <w:numPr>
          <w:ilvl w:val="0"/>
          <w:numId w:val="26"/>
        </w:numPr>
        <w:jc w:val="both"/>
        <w:rPr>
          <w:rFonts w:ascii="Calibri" w:hAnsi="Calibri"/>
          <w:sz w:val="22"/>
          <w:szCs w:val="22"/>
        </w:rPr>
      </w:pPr>
      <w:r w:rsidRPr="00DA1233">
        <w:rPr>
          <w:rFonts w:ascii="Calibri" w:hAnsi="Calibri"/>
          <w:sz w:val="22"/>
          <w:szCs w:val="22"/>
        </w:rPr>
        <w:t>Específiques</w:t>
      </w:r>
    </w:p>
    <w:p w:rsidR="00400E44" w:rsidRPr="00DA1233" w:rsidRDefault="00400E44" w:rsidP="00BA016F">
      <w:pPr>
        <w:pStyle w:val="Textindependent"/>
        <w:ind w:left="720"/>
        <w:jc w:val="left"/>
        <w:rPr>
          <w:rFonts w:ascii="Calibri" w:hAnsi="Calibri"/>
          <w:sz w:val="22"/>
          <w:szCs w:val="22"/>
        </w:rPr>
      </w:pPr>
    </w:p>
    <w:p w:rsidR="00433F0C" w:rsidRPr="00DA1233" w:rsidRDefault="00433F0C" w:rsidP="00433F0C">
      <w:pPr>
        <w:pStyle w:val="Textindependent"/>
        <w:numPr>
          <w:ilvl w:val="0"/>
          <w:numId w:val="24"/>
        </w:numPr>
        <w:spacing w:after="120"/>
        <w:ind w:left="714" w:hanging="357"/>
        <w:jc w:val="both"/>
        <w:rPr>
          <w:rFonts w:ascii="Calibri" w:hAnsi="Calibri"/>
          <w:sz w:val="22"/>
          <w:szCs w:val="22"/>
        </w:rPr>
      </w:pPr>
      <w:r w:rsidRPr="00DA1233">
        <w:rPr>
          <w:rFonts w:ascii="Calibri" w:hAnsi="Calibri"/>
          <w:sz w:val="22"/>
          <w:szCs w:val="22"/>
        </w:rPr>
        <w:t>Vetllar pel bon funcionament del</w:t>
      </w:r>
      <w:r w:rsidR="009E6A87">
        <w:rPr>
          <w:rFonts w:ascii="Calibri" w:hAnsi="Calibri"/>
          <w:sz w:val="22"/>
          <w:szCs w:val="22"/>
        </w:rPr>
        <w:t xml:space="preserve">s projectes pedagògics que se li assignin </w:t>
      </w:r>
      <w:r w:rsidRPr="00DA1233">
        <w:rPr>
          <w:rFonts w:ascii="Calibri" w:hAnsi="Calibri"/>
          <w:sz w:val="22"/>
          <w:szCs w:val="22"/>
        </w:rPr>
        <w:t>i altres accions vinculades en col·laboració amb el departament de Continguts i Servei Educatiu.</w:t>
      </w:r>
    </w:p>
    <w:p w:rsidR="00D16FFC" w:rsidRPr="00DA1233" w:rsidRDefault="00D16FFC" w:rsidP="00D16FFC">
      <w:pPr>
        <w:pStyle w:val="Textindependent"/>
        <w:numPr>
          <w:ilvl w:val="0"/>
          <w:numId w:val="24"/>
        </w:numPr>
        <w:spacing w:after="120"/>
        <w:ind w:left="714" w:hanging="357"/>
        <w:jc w:val="both"/>
        <w:rPr>
          <w:rFonts w:ascii="Calibri" w:hAnsi="Calibri"/>
          <w:sz w:val="22"/>
          <w:szCs w:val="22"/>
        </w:rPr>
      </w:pPr>
      <w:r w:rsidRPr="00DA1233">
        <w:rPr>
          <w:rFonts w:ascii="Calibri" w:hAnsi="Calibri"/>
          <w:sz w:val="22"/>
          <w:szCs w:val="22"/>
        </w:rPr>
        <w:t xml:space="preserve">Vetllar per la </w:t>
      </w:r>
      <w:r w:rsidR="00970979" w:rsidRPr="00DA1233">
        <w:rPr>
          <w:rFonts w:ascii="Calibri" w:hAnsi="Calibri"/>
          <w:sz w:val="22"/>
          <w:szCs w:val="22"/>
        </w:rPr>
        <w:t>corr</w:t>
      </w:r>
      <w:r w:rsidR="007C7AEA" w:rsidRPr="00DA1233">
        <w:rPr>
          <w:rFonts w:ascii="Calibri" w:hAnsi="Calibri"/>
          <w:sz w:val="22"/>
          <w:szCs w:val="22"/>
        </w:rPr>
        <w:t>ecta realització del</w:t>
      </w:r>
      <w:r w:rsidR="009E6A87">
        <w:rPr>
          <w:rFonts w:ascii="Calibri" w:hAnsi="Calibri"/>
          <w:sz w:val="22"/>
          <w:szCs w:val="22"/>
        </w:rPr>
        <w:t>s</w:t>
      </w:r>
      <w:r w:rsidR="007C7AEA" w:rsidRPr="00DA1233">
        <w:rPr>
          <w:rFonts w:ascii="Calibri" w:hAnsi="Calibri"/>
          <w:sz w:val="22"/>
          <w:szCs w:val="22"/>
        </w:rPr>
        <w:t xml:space="preserve"> projecte</w:t>
      </w:r>
      <w:r w:rsidR="009E6A87">
        <w:rPr>
          <w:rFonts w:ascii="Calibri" w:hAnsi="Calibri"/>
          <w:sz w:val="22"/>
          <w:szCs w:val="22"/>
        </w:rPr>
        <w:t>s</w:t>
      </w:r>
      <w:r w:rsidR="007C7AEA" w:rsidRPr="00DA1233">
        <w:rPr>
          <w:rFonts w:ascii="Calibri" w:hAnsi="Calibri"/>
          <w:sz w:val="22"/>
          <w:szCs w:val="22"/>
        </w:rPr>
        <w:t xml:space="preserve">, coordinació amb </w:t>
      </w:r>
      <w:r w:rsidR="00E876F5" w:rsidRPr="00DA1233">
        <w:rPr>
          <w:rFonts w:ascii="Calibri" w:hAnsi="Calibri"/>
          <w:sz w:val="22"/>
          <w:szCs w:val="22"/>
        </w:rPr>
        <w:t xml:space="preserve">la direcció i </w:t>
      </w:r>
      <w:r w:rsidR="009E6A87">
        <w:rPr>
          <w:rFonts w:ascii="Calibri" w:hAnsi="Calibri"/>
          <w:sz w:val="22"/>
          <w:szCs w:val="22"/>
        </w:rPr>
        <w:t>les persones designades per les entitats en col·laboració</w:t>
      </w:r>
      <w:r w:rsidR="00E876F5" w:rsidRPr="00DA1233">
        <w:rPr>
          <w:rFonts w:ascii="Calibri" w:hAnsi="Calibri"/>
          <w:sz w:val="22"/>
          <w:szCs w:val="22"/>
        </w:rPr>
        <w:t xml:space="preserve"> </w:t>
      </w:r>
      <w:r w:rsidR="00AF7147">
        <w:rPr>
          <w:rFonts w:ascii="Calibri" w:hAnsi="Calibri"/>
          <w:sz w:val="22"/>
          <w:szCs w:val="22"/>
        </w:rPr>
        <w:t>(</w:t>
      </w:r>
      <w:r w:rsidR="007C7AEA" w:rsidRPr="00DA1233">
        <w:rPr>
          <w:rFonts w:ascii="Calibri" w:hAnsi="Calibri"/>
          <w:sz w:val="22"/>
          <w:szCs w:val="22"/>
        </w:rPr>
        <w:t>ICUB</w:t>
      </w:r>
      <w:r w:rsidR="00AF7147">
        <w:rPr>
          <w:rFonts w:ascii="Calibri" w:hAnsi="Calibri"/>
          <w:sz w:val="22"/>
          <w:szCs w:val="22"/>
        </w:rPr>
        <w:t>,</w:t>
      </w:r>
      <w:r w:rsidR="00E876F5" w:rsidRPr="00DA1233">
        <w:rPr>
          <w:rFonts w:ascii="Calibri" w:hAnsi="Calibri"/>
          <w:sz w:val="22"/>
          <w:szCs w:val="22"/>
        </w:rPr>
        <w:t xml:space="preserve"> Consorci</w:t>
      </w:r>
      <w:r w:rsidR="006C21C9" w:rsidRPr="00DA1233">
        <w:rPr>
          <w:rFonts w:ascii="Calibri" w:hAnsi="Calibri"/>
          <w:sz w:val="22"/>
          <w:szCs w:val="22"/>
        </w:rPr>
        <w:t xml:space="preserve"> d’Educació</w:t>
      </w:r>
      <w:r w:rsidR="007C7AEA" w:rsidRPr="00DA1233">
        <w:rPr>
          <w:rFonts w:ascii="Calibri" w:hAnsi="Calibri"/>
          <w:sz w:val="22"/>
          <w:szCs w:val="22"/>
        </w:rPr>
        <w:t>,</w:t>
      </w:r>
      <w:r w:rsidR="00AF7147">
        <w:rPr>
          <w:rFonts w:ascii="Calibri" w:hAnsi="Calibri"/>
          <w:sz w:val="22"/>
          <w:szCs w:val="22"/>
        </w:rPr>
        <w:t xml:space="preserve"> etc.)</w:t>
      </w:r>
      <w:r w:rsidR="00970979" w:rsidRPr="00DA1233">
        <w:rPr>
          <w:rFonts w:ascii="Calibri" w:hAnsi="Calibri"/>
          <w:sz w:val="22"/>
          <w:szCs w:val="22"/>
        </w:rPr>
        <w:t xml:space="preserve"> </w:t>
      </w:r>
      <w:r w:rsidR="00AF7147">
        <w:rPr>
          <w:rFonts w:ascii="Calibri" w:hAnsi="Calibri"/>
          <w:sz w:val="22"/>
          <w:szCs w:val="22"/>
        </w:rPr>
        <w:t>així com</w:t>
      </w:r>
      <w:r w:rsidR="00970979" w:rsidRPr="00DA1233">
        <w:rPr>
          <w:rFonts w:ascii="Calibri" w:hAnsi="Calibri"/>
          <w:sz w:val="22"/>
          <w:szCs w:val="22"/>
        </w:rPr>
        <w:t xml:space="preserve"> amb les escoles</w:t>
      </w:r>
      <w:r w:rsidR="007C7AEA" w:rsidRPr="00DA1233">
        <w:rPr>
          <w:rFonts w:ascii="Calibri" w:hAnsi="Calibri"/>
          <w:sz w:val="22"/>
          <w:szCs w:val="22"/>
        </w:rPr>
        <w:t xml:space="preserve"> i </w:t>
      </w:r>
      <w:r w:rsidR="00E876F5" w:rsidRPr="00DA1233">
        <w:rPr>
          <w:rFonts w:ascii="Calibri" w:hAnsi="Calibri"/>
          <w:sz w:val="22"/>
          <w:szCs w:val="22"/>
        </w:rPr>
        <w:t xml:space="preserve">els </w:t>
      </w:r>
      <w:r w:rsidR="007C7AEA" w:rsidRPr="00DA1233">
        <w:rPr>
          <w:rFonts w:ascii="Calibri" w:hAnsi="Calibri"/>
          <w:sz w:val="22"/>
          <w:szCs w:val="22"/>
        </w:rPr>
        <w:t>artistes</w:t>
      </w:r>
      <w:r w:rsidR="006C21C9" w:rsidRPr="00DA1233">
        <w:rPr>
          <w:rFonts w:ascii="Calibri" w:hAnsi="Calibri"/>
          <w:sz w:val="22"/>
          <w:szCs w:val="22"/>
        </w:rPr>
        <w:t xml:space="preserve"> participants</w:t>
      </w:r>
      <w:r w:rsidR="007C7AEA" w:rsidRPr="00DA1233">
        <w:rPr>
          <w:rFonts w:ascii="Calibri" w:hAnsi="Calibri"/>
          <w:sz w:val="22"/>
          <w:szCs w:val="22"/>
        </w:rPr>
        <w:t>.</w:t>
      </w:r>
    </w:p>
    <w:p w:rsidR="00D16FFC" w:rsidRPr="00DA1233" w:rsidRDefault="00D16FFC" w:rsidP="00D16FFC">
      <w:pPr>
        <w:pStyle w:val="Textindependent"/>
        <w:numPr>
          <w:ilvl w:val="0"/>
          <w:numId w:val="24"/>
        </w:numPr>
        <w:spacing w:after="120"/>
        <w:ind w:left="714" w:hanging="357"/>
        <w:jc w:val="both"/>
        <w:rPr>
          <w:rFonts w:ascii="Calibri" w:hAnsi="Calibri"/>
          <w:sz w:val="22"/>
          <w:szCs w:val="22"/>
        </w:rPr>
      </w:pPr>
      <w:r w:rsidRPr="00DA1233">
        <w:rPr>
          <w:rFonts w:ascii="Calibri" w:hAnsi="Calibri"/>
          <w:sz w:val="22"/>
          <w:szCs w:val="22"/>
        </w:rPr>
        <w:t>Col·laborar i coordinar-se amb els departaments de Producció</w:t>
      </w:r>
      <w:r w:rsidR="009C3688" w:rsidRPr="00DA1233">
        <w:rPr>
          <w:rFonts w:ascii="Calibri" w:hAnsi="Calibri"/>
          <w:sz w:val="22"/>
          <w:szCs w:val="22"/>
        </w:rPr>
        <w:t>,</w:t>
      </w:r>
      <w:r w:rsidRPr="00DA1233">
        <w:rPr>
          <w:rFonts w:ascii="Calibri" w:hAnsi="Calibri"/>
          <w:sz w:val="22"/>
          <w:szCs w:val="22"/>
        </w:rPr>
        <w:t xml:space="preserve"> Administració </w:t>
      </w:r>
      <w:r w:rsidR="009C3688" w:rsidRPr="00DA1233">
        <w:rPr>
          <w:rFonts w:ascii="Calibri" w:hAnsi="Calibri"/>
          <w:sz w:val="22"/>
          <w:szCs w:val="22"/>
        </w:rPr>
        <w:t xml:space="preserve">i Comunicació del Mercat </w:t>
      </w:r>
      <w:r w:rsidR="00E876F5" w:rsidRPr="00DA1233">
        <w:rPr>
          <w:rFonts w:ascii="Calibri" w:hAnsi="Calibri"/>
          <w:sz w:val="22"/>
          <w:szCs w:val="22"/>
        </w:rPr>
        <w:t xml:space="preserve">i Graner </w:t>
      </w:r>
      <w:r w:rsidR="009C3688" w:rsidRPr="00DA1233">
        <w:rPr>
          <w:rFonts w:ascii="Calibri" w:hAnsi="Calibri"/>
          <w:sz w:val="22"/>
          <w:szCs w:val="22"/>
        </w:rPr>
        <w:t>per la realització,</w:t>
      </w:r>
      <w:r w:rsidRPr="00DA1233">
        <w:rPr>
          <w:rFonts w:ascii="Calibri" w:hAnsi="Calibri"/>
          <w:sz w:val="22"/>
          <w:szCs w:val="22"/>
        </w:rPr>
        <w:t xml:space="preserve"> bon funcionament </w:t>
      </w:r>
      <w:r w:rsidR="009C3688" w:rsidRPr="00DA1233">
        <w:rPr>
          <w:rFonts w:ascii="Calibri" w:hAnsi="Calibri"/>
          <w:sz w:val="22"/>
          <w:szCs w:val="22"/>
        </w:rPr>
        <w:t xml:space="preserve">i comunicació </w:t>
      </w:r>
      <w:r w:rsidR="00970979" w:rsidRPr="00DA1233">
        <w:rPr>
          <w:rFonts w:ascii="Calibri" w:hAnsi="Calibri"/>
          <w:sz w:val="22"/>
          <w:szCs w:val="22"/>
        </w:rPr>
        <w:t>del projecte</w:t>
      </w:r>
      <w:r w:rsidRPr="00DA1233">
        <w:rPr>
          <w:rFonts w:ascii="Calibri" w:hAnsi="Calibri"/>
          <w:sz w:val="22"/>
          <w:szCs w:val="22"/>
        </w:rPr>
        <w:t xml:space="preserve">. </w:t>
      </w:r>
    </w:p>
    <w:p w:rsidR="00D16FFC" w:rsidRPr="00DA1233" w:rsidRDefault="00D16FFC" w:rsidP="00D16FFC">
      <w:pPr>
        <w:pStyle w:val="Textindependent"/>
        <w:numPr>
          <w:ilvl w:val="0"/>
          <w:numId w:val="24"/>
        </w:numPr>
        <w:spacing w:after="120"/>
        <w:ind w:left="714" w:hanging="357"/>
        <w:jc w:val="both"/>
        <w:rPr>
          <w:rFonts w:ascii="Calibri" w:hAnsi="Calibri"/>
          <w:sz w:val="22"/>
          <w:szCs w:val="22"/>
        </w:rPr>
      </w:pPr>
      <w:r w:rsidRPr="00DA1233">
        <w:rPr>
          <w:rFonts w:ascii="Calibri" w:hAnsi="Calibri"/>
          <w:sz w:val="22"/>
          <w:szCs w:val="22"/>
        </w:rPr>
        <w:t xml:space="preserve">Coordinar-se </w:t>
      </w:r>
      <w:r w:rsidR="00970979" w:rsidRPr="00DA1233">
        <w:rPr>
          <w:rFonts w:ascii="Calibri" w:hAnsi="Calibri"/>
          <w:sz w:val="22"/>
          <w:szCs w:val="22"/>
        </w:rPr>
        <w:t>amb els artistes seleccionats</w:t>
      </w:r>
      <w:r w:rsidRPr="00DA1233">
        <w:rPr>
          <w:rFonts w:ascii="Calibri" w:hAnsi="Calibri"/>
          <w:sz w:val="22"/>
          <w:szCs w:val="22"/>
        </w:rPr>
        <w:t xml:space="preserve"> pel bon desenvolupament de tot el programa i </w:t>
      </w:r>
      <w:r w:rsidR="00970979" w:rsidRPr="00DA1233">
        <w:rPr>
          <w:rFonts w:ascii="Calibri" w:hAnsi="Calibri"/>
          <w:sz w:val="22"/>
          <w:szCs w:val="22"/>
        </w:rPr>
        <w:t>projecte</w:t>
      </w:r>
      <w:r w:rsidRPr="00DA1233">
        <w:rPr>
          <w:rFonts w:ascii="Calibri" w:hAnsi="Calibri"/>
          <w:sz w:val="22"/>
          <w:szCs w:val="22"/>
        </w:rPr>
        <w:t xml:space="preserve"> escolar. </w:t>
      </w:r>
    </w:p>
    <w:p w:rsidR="00D16FFC" w:rsidRPr="00DA1233" w:rsidRDefault="00D16FFC" w:rsidP="00D16FFC">
      <w:pPr>
        <w:pStyle w:val="Textindependent"/>
        <w:numPr>
          <w:ilvl w:val="0"/>
          <w:numId w:val="24"/>
        </w:numPr>
        <w:spacing w:after="120"/>
        <w:ind w:left="714" w:hanging="357"/>
        <w:jc w:val="both"/>
        <w:rPr>
          <w:rFonts w:ascii="Calibri" w:hAnsi="Calibri"/>
          <w:sz w:val="22"/>
          <w:szCs w:val="22"/>
        </w:rPr>
      </w:pPr>
      <w:r w:rsidRPr="00DA1233">
        <w:rPr>
          <w:rFonts w:ascii="Calibri" w:hAnsi="Calibri"/>
          <w:sz w:val="22"/>
          <w:szCs w:val="22"/>
        </w:rPr>
        <w:t>Atendre i donar resposta a la comunitat educativa</w:t>
      </w:r>
      <w:r w:rsidR="00970979" w:rsidRPr="00DA1233">
        <w:rPr>
          <w:rFonts w:ascii="Calibri" w:hAnsi="Calibri"/>
          <w:sz w:val="22"/>
          <w:szCs w:val="22"/>
        </w:rPr>
        <w:t xml:space="preserve"> vinculada al projecte</w:t>
      </w:r>
      <w:r w:rsidR="00E876F5" w:rsidRPr="00DA1233">
        <w:rPr>
          <w:rFonts w:ascii="Calibri" w:hAnsi="Calibri"/>
          <w:sz w:val="22"/>
          <w:szCs w:val="22"/>
        </w:rPr>
        <w:t>: docents</w:t>
      </w:r>
      <w:r w:rsidRPr="00DA1233">
        <w:rPr>
          <w:rFonts w:ascii="Calibri" w:hAnsi="Calibri"/>
          <w:sz w:val="22"/>
          <w:szCs w:val="22"/>
        </w:rPr>
        <w:t>, joves i famílies.</w:t>
      </w:r>
    </w:p>
    <w:p w:rsidR="00D16FFC" w:rsidRPr="00DA1233" w:rsidRDefault="00D16FFC" w:rsidP="00D16FFC">
      <w:pPr>
        <w:pStyle w:val="Textindependent"/>
        <w:numPr>
          <w:ilvl w:val="0"/>
          <w:numId w:val="24"/>
        </w:numPr>
        <w:spacing w:after="120"/>
        <w:ind w:left="714" w:hanging="357"/>
        <w:jc w:val="both"/>
        <w:rPr>
          <w:rFonts w:ascii="Calibri" w:hAnsi="Calibri"/>
          <w:sz w:val="22"/>
          <w:szCs w:val="22"/>
        </w:rPr>
      </w:pPr>
      <w:r w:rsidRPr="00DA1233">
        <w:rPr>
          <w:rFonts w:ascii="Calibri" w:hAnsi="Calibri"/>
          <w:sz w:val="22"/>
          <w:szCs w:val="22"/>
        </w:rPr>
        <w:t xml:space="preserve">Proposar millores al conjunt dels programes </w:t>
      </w:r>
      <w:r w:rsidR="006C21C9" w:rsidRPr="00DA1233">
        <w:rPr>
          <w:rFonts w:ascii="Calibri" w:hAnsi="Calibri"/>
          <w:sz w:val="22"/>
          <w:szCs w:val="22"/>
        </w:rPr>
        <w:t>del Servei Educatiu.</w:t>
      </w:r>
    </w:p>
    <w:p w:rsidR="00D16FFC" w:rsidRPr="00DA1233" w:rsidRDefault="00D16FFC" w:rsidP="00D16FFC">
      <w:pPr>
        <w:pStyle w:val="Textindependent"/>
        <w:numPr>
          <w:ilvl w:val="0"/>
          <w:numId w:val="24"/>
        </w:numPr>
        <w:spacing w:after="120"/>
        <w:ind w:left="714" w:hanging="357"/>
        <w:jc w:val="both"/>
        <w:rPr>
          <w:rFonts w:ascii="Calibri" w:hAnsi="Calibri"/>
          <w:sz w:val="22"/>
          <w:szCs w:val="22"/>
        </w:rPr>
      </w:pPr>
      <w:r w:rsidRPr="00DA1233">
        <w:rPr>
          <w:rFonts w:ascii="Calibri" w:hAnsi="Calibri"/>
          <w:sz w:val="22"/>
          <w:szCs w:val="22"/>
        </w:rPr>
        <w:t xml:space="preserve">Portar a terme aquelles tasques que es precisin per al bon desenvolupament del </w:t>
      </w:r>
      <w:r w:rsidR="006C21C9" w:rsidRPr="00DA1233">
        <w:rPr>
          <w:rFonts w:ascii="Calibri" w:hAnsi="Calibri"/>
          <w:sz w:val="22"/>
          <w:szCs w:val="22"/>
        </w:rPr>
        <w:t xml:space="preserve">projecte i </w:t>
      </w:r>
      <w:r w:rsidRPr="00DA1233">
        <w:rPr>
          <w:rFonts w:ascii="Calibri" w:hAnsi="Calibri"/>
          <w:sz w:val="22"/>
          <w:szCs w:val="22"/>
        </w:rPr>
        <w:t>servei dins el Consorci.</w:t>
      </w:r>
    </w:p>
    <w:p w:rsidR="00D36CEC" w:rsidRPr="00DA1233" w:rsidRDefault="00D36CEC">
      <w:pPr>
        <w:pStyle w:val="Textindependent"/>
        <w:jc w:val="both"/>
        <w:rPr>
          <w:rFonts w:ascii="Calibri" w:hAnsi="Calibri"/>
          <w:sz w:val="22"/>
          <w:szCs w:val="22"/>
        </w:rPr>
      </w:pPr>
    </w:p>
    <w:p w:rsidR="00B3387D" w:rsidRPr="00DA1233" w:rsidRDefault="00B3387D">
      <w:pPr>
        <w:pStyle w:val="Textindependent"/>
        <w:jc w:val="both"/>
        <w:rPr>
          <w:rFonts w:ascii="Calibri" w:hAnsi="Calibri"/>
          <w:sz w:val="22"/>
          <w:szCs w:val="22"/>
        </w:rPr>
      </w:pPr>
    </w:p>
    <w:p w:rsidR="00D36CEC" w:rsidRPr="00DA1233" w:rsidRDefault="00275300" w:rsidP="00B338F8">
      <w:pPr>
        <w:pStyle w:val="Textindependent"/>
        <w:numPr>
          <w:ilvl w:val="1"/>
          <w:numId w:val="3"/>
        </w:numPr>
        <w:pBdr>
          <w:top w:val="single" w:sz="4" w:space="1" w:color="auto"/>
          <w:left w:val="single" w:sz="4" w:space="4" w:color="auto"/>
          <w:bottom w:val="single" w:sz="4" w:space="1" w:color="auto"/>
          <w:right w:val="single" w:sz="4" w:space="4" w:color="auto"/>
        </w:pBdr>
        <w:tabs>
          <w:tab w:val="clear" w:pos="1080"/>
          <w:tab w:val="num" w:pos="426"/>
        </w:tabs>
        <w:ind w:hanging="1080"/>
        <w:jc w:val="both"/>
        <w:rPr>
          <w:rFonts w:ascii="Calibri" w:hAnsi="Calibri"/>
          <w:b/>
          <w:sz w:val="22"/>
          <w:szCs w:val="22"/>
        </w:rPr>
      </w:pPr>
      <w:r w:rsidRPr="00DA1233">
        <w:rPr>
          <w:rFonts w:ascii="Calibri" w:hAnsi="Calibri"/>
          <w:b/>
          <w:sz w:val="22"/>
          <w:szCs w:val="22"/>
        </w:rPr>
        <w:t>CONDICIONS DE TREBALL</w:t>
      </w:r>
    </w:p>
    <w:p w:rsidR="00D36CEC" w:rsidRPr="00DA1233" w:rsidRDefault="00D36CEC">
      <w:pPr>
        <w:pStyle w:val="Textindependent"/>
        <w:jc w:val="both"/>
        <w:rPr>
          <w:rFonts w:ascii="Calibri" w:hAnsi="Calibri"/>
          <w:i/>
          <w:sz w:val="22"/>
          <w:szCs w:val="22"/>
          <w:u w:val="single"/>
        </w:rPr>
      </w:pPr>
    </w:p>
    <w:p w:rsidR="00D36CEC" w:rsidRPr="00DA1233" w:rsidRDefault="002E08E2" w:rsidP="007B071C">
      <w:pPr>
        <w:pStyle w:val="Textindependent"/>
        <w:numPr>
          <w:ilvl w:val="0"/>
          <w:numId w:val="7"/>
        </w:numPr>
        <w:tabs>
          <w:tab w:val="clear" w:pos="720"/>
          <w:tab w:val="left" w:pos="709"/>
          <w:tab w:val="left" w:pos="2552"/>
        </w:tabs>
        <w:ind w:left="2552" w:hanging="2192"/>
        <w:jc w:val="both"/>
        <w:rPr>
          <w:rFonts w:ascii="Calibri" w:hAnsi="Calibri"/>
          <w:sz w:val="22"/>
          <w:szCs w:val="22"/>
        </w:rPr>
      </w:pPr>
      <w:r>
        <w:rPr>
          <w:rFonts w:ascii="Calibri" w:hAnsi="Calibri"/>
          <w:sz w:val="22"/>
          <w:szCs w:val="22"/>
        </w:rPr>
        <w:t>Categoria i respons.</w:t>
      </w:r>
      <w:r w:rsidR="00D36CEC" w:rsidRPr="00DA1233">
        <w:rPr>
          <w:rFonts w:ascii="Calibri" w:hAnsi="Calibri"/>
          <w:sz w:val="22"/>
          <w:szCs w:val="22"/>
        </w:rPr>
        <w:t xml:space="preserve"> </w:t>
      </w:r>
      <w:r w:rsidR="009561EE" w:rsidRPr="00DA1233">
        <w:rPr>
          <w:rFonts w:ascii="Calibri" w:hAnsi="Calibri"/>
          <w:sz w:val="22"/>
          <w:szCs w:val="22"/>
        </w:rPr>
        <w:tab/>
      </w:r>
      <w:r w:rsidR="004B16D0" w:rsidRPr="00DA1233">
        <w:rPr>
          <w:rFonts w:ascii="Calibri" w:hAnsi="Calibri"/>
          <w:sz w:val="22"/>
          <w:szCs w:val="22"/>
        </w:rPr>
        <w:t xml:space="preserve">Corresponent a </w:t>
      </w:r>
      <w:r w:rsidR="008A7965" w:rsidRPr="00DA1233">
        <w:rPr>
          <w:rFonts w:ascii="Calibri" w:hAnsi="Calibri"/>
          <w:sz w:val="22"/>
          <w:szCs w:val="22"/>
        </w:rPr>
        <w:t xml:space="preserve">Grup </w:t>
      </w:r>
      <w:r w:rsidR="00D16FFC" w:rsidRPr="00DA1233">
        <w:rPr>
          <w:rFonts w:ascii="Calibri" w:hAnsi="Calibri"/>
          <w:sz w:val="22"/>
          <w:szCs w:val="22"/>
        </w:rPr>
        <w:t>C</w:t>
      </w:r>
      <w:r w:rsidR="00A1667D" w:rsidRPr="00DA1233">
        <w:rPr>
          <w:rFonts w:ascii="Calibri" w:hAnsi="Calibri"/>
          <w:sz w:val="22"/>
          <w:szCs w:val="22"/>
        </w:rPr>
        <w:t>1</w:t>
      </w:r>
      <w:r>
        <w:rPr>
          <w:rFonts w:ascii="Calibri" w:hAnsi="Calibri"/>
          <w:sz w:val="22"/>
          <w:szCs w:val="22"/>
        </w:rPr>
        <w:t>. Nivell 16. Responsabilitat 1612Y</w:t>
      </w:r>
    </w:p>
    <w:p w:rsidR="007B071C" w:rsidRPr="00DA1233" w:rsidRDefault="00D36CEC" w:rsidP="007B071C">
      <w:pPr>
        <w:pStyle w:val="Textindependent"/>
        <w:numPr>
          <w:ilvl w:val="0"/>
          <w:numId w:val="7"/>
        </w:numPr>
        <w:tabs>
          <w:tab w:val="clear" w:pos="720"/>
          <w:tab w:val="left" w:pos="709"/>
          <w:tab w:val="left" w:pos="2552"/>
        </w:tabs>
        <w:ind w:left="2552" w:hanging="2192"/>
        <w:jc w:val="both"/>
        <w:rPr>
          <w:rFonts w:ascii="Calibri" w:hAnsi="Calibri"/>
          <w:sz w:val="22"/>
          <w:szCs w:val="22"/>
        </w:rPr>
      </w:pPr>
      <w:r w:rsidRPr="00DA1233">
        <w:rPr>
          <w:rFonts w:ascii="Calibri" w:hAnsi="Calibri"/>
          <w:sz w:val="22"/>
          <w:szCs w:val="22"/>
        </w:rPr>
        <w:t>Jornada:</w:t>
      </w:r>
      <w:r w:rsidRPr="00DA1233">
        <w:rPr>
          <w:rFonts w:ascii="Calibri" w:hAnsi="Calibri"/>
          <w:sz w:val="22"/>
          <w:szCs w:val="22"/>
        </w:rPr>
        <w:tab/>
      </w:r>
      <w:r w:rsidR="00CA6D25" w:rsidRPr="00DA1233">
        <w:rPr>
          <w:rFonts w:ascii="Calibri" w:hAnsi="Calibri"/>
          <w:sz w:val="22"/>
          <w:szCs w:val="22"/>
        </w:rPr>
        <w:t>2</w:t>
      </w:r>
      <w:r w:rsidR="00AF7147">
        <w:rPr>
          <w:rFonts w:ascii="Calibri" w:hAnsi="Calibri"/>
          <w:sz w:val="22"/>
          <w:szCs w:val="22"/>
        </w:rPr>
        <w:t>0</w:t>
      </w:r>
      <w:r w:rsidRPr="00DA1233">
        <w:rPr>
          <w:rFonts w:ascii="Calibri" w:hAnsi="Calibri"/>
          <w:sz w:val="22"/>
          <w:szCs w:val="22"/>
        </w:rPr>
        <w:t xml:space="preserve"> hores setmanals</w:t>
      </w:r>
    </w:p>
    <w:p w:rsidR="00D36CEC" w:rsidRPr="00DA1233" w:rsidRDefault="00D36CEC" w:rsidP="007B071C">
      <w:pPr>
        <w:pStyle w:val="Textindependent"/>
        <w:numPr>
          <w:ilvl w:val="0"/>
          <w:numId w:val="7"/>
        </w:numPr>
        <w:tabs>
          <w:tab w:val="clear" w:pos="720"/>
          <w:tab w:val="left" w:pos="709"/>
          <w:tab w:val="left" w:pos="2552"/>
        </w:tabs>
        <w:ind w:left="2552" w:hanging="2192"/>
        <w:jc w:val="both"/>
        <w:rPr>
          <w:rFonts w:ascii="Calibri" w:hAnsi="Calibri"/>
          <w:sz w:val="22"/>
          <w:szCs w:val="22"/>
        </w:rPr>
      </w:pPr>
      <w:r w:rsidRPr="00DA1233">
        <w:rPr>
          <w:rFonts w:ascii="Calibri" w:hAnsi="Calibri"/>
          <w:sz w:val="22"/>
          <w:szCs w:val="22"/>
        </w:rPr>
        <w:t>Sou:</w:t>
      </w:r>
      <w:r w:rsidR="00AD193C" w:rsidRPr="00DA1233">
        <w:rPr>
          <w:rFonts w:ascii="Calibri" w:hAnsi="Calibri"/>
          <w:sz w:val="22"/>
          <w:szCs w:val="22"/>
        </w:rPr>
        <w:tab/>
      </w:r>
      <w:r w:rsidR="007B071C" w:rsidRPr="00DA1233">
        <w:rPr>
          <w:rFonts w:ascii="Calibri" w:hAnsi="Calibri"/>
          <w:sz w:val="22"/>
          <w:szCs w:val="22"/>
        </w:rPr>
        <w:t>1.</w:t>
      </w:r>
      <w:r w:rsidR="00AA30F1">
        <w:rPr>
          <w:rFonts w:ascii="Calibri" w:hAnsi="Calibri"/>
          <w:sz w:val="22"/>
          <w:szCs w:val="22"/>
        </w:rPr>
        <w:t>304</w:t>
      </w:r>
      <w:r w:rsidR="009E7144" w:rsidRPr="00DA1233">
        <w:rPr>
          <w:rFonts w:ascii="Calibri" w:hAnsi="Calibri"/>
          <w:sz w:val="22"/>
          <w:szCs w:val="22"/>
        </w:rPr>
        <w:t>,</w:t>
      </w:r>
      <w:r w:rsidR="00AA30F1">
        <w:rPr>
          <w:rFonts w:ascii="Calibri" w:hAnsi="Calibri"/>
          <w:sz w:val="22"/>
          <w:szCs w:val="22"/>
        </w:rPr>
        <w:t>1</w:t>
      </w:r>
      <w:r w:rsidR="009E7144" w:rsidRPr="00DA1233">
        <w:rPr>
          <w:rFonts w:ascii="Calibri" w:hAnsi="Calibri"/>
          <w:sz w:val="22"/>
          <w:szCs w:val="22"/>
        </w:rPr>
        <w:t>0</w:t>
      </w:r>
      <w:r w:rsidR="00280137" w:rsidRPr="00DA1233">
        <w:rPr>
          <w:rFonts w:ascii="Calibri" w:hAnsi="Calibri"/>
          <w:sz w:val="22"/>
          <w:szCs w:val="22"/>
        </w:rPr>
        <w:t>€ mensuals bruts aprox</w:t>
      </w:r>
      <w:r w:rsidR="009E7144" w:rsidRPr="00DA1233">
        <w:rPr>
          <w:rFonts w:ascii="Calibri" w:hAnsi="Calibri"/>
          <w:sz w:val="22"/>
          <w:szCs w:val="22"/>
        </w:rPr>
        <w:t>. amb pagues prorratejades</w:t>
      </w:r>
      <w:r w:rsidR="00280137" w:rsidRPr="00DA1233">
        <w:rPr>
          <w:rFonts w:ascii="Calibri" w:hAnsi="Calibri"/>
          <w:sz w:val="22"/>
          <w:szCs w:val="22"/>
        </w:rPr>
        <w:t xml:space="preserve"> </w:t>
      </w:r>
      <w:r w:rsidR="007B6D0D" w:rsidRPr="00DA1233">
        <w:rPr>
          <w:rFonts w:ascii="Calibri" w:hAnsi="Calibri"/>
          <w:sz w:val="22"/>
          <w:szCs w:val="22"/>
        </w:rPr>
        <w:t>(</w:t>
      </w:r>
      <w:r w:rsidR="007B071C" w:rsidRPr="00DA1233">
        <w:rPr>
          <w:rFonts w:ascii="Calibri" w:hAnsi="Calibri"/>
          <w:sz w:val="22"/>
          <w:szCs w:val="22"/>
        </w:rPr>
        <w:t>ajust de conveni segons hores treballades</w:t>
      </w:r>
      <w:r w:rsidR="007B6D0D" w:rsidRPr="00DA1233">
        <w:rPr>
          <w:rFonts w:ascii="Calibri" w:hAnsi="Calibri"/>
          <w:sz w:val="22"/>
          <w:szCs w:val="22"/>
        </w:rPr>
        <w:t>)</w:t>
      </w:r>
      <w:r w:rsidR="009E7144" w:rsidRPr="00DA1233">
        <w:rPr>
          <w:rFonts w:ascii="Calibri" w:hAnsi="Calibri"/>
          <w:sz w:val="22"/>
          <w:szCs w:val="22"/>
        </w:rPr>
        <w:t xml:space="preserve"> (</w:t>
      </w:r>
      <w:r w:rsidR="00AA30F1">
        <w:rPr>
          <w:rFonts w:ascii="Calibri" w:hAnsi="Calibri"/>
          <w:sz w:val="22"/>
          <w:szCs w:val="22"/>
        </w:rPr>
        <w:t>1.058,82</w:t>
      </w:r>
      <w:r w:rsidR="009E7144" w:rsidRPr="00DA1233">
        <w:rPr>
          <w:rFonts w:ascii="Calibri" w:hAnsi="Calibri"/>
          <w:sz w:val="22"/>
          <w:szCs w:val="22"/>
        </w:rPr>
        <w:t>€ mensuals 15 pagues)</w:t>
      </w:r>
    </w:p>
    <w:p w:rsidR="00B338F8" w:rsidRPr="00DA1233" w:rsidRDefault="009561EE" w:rsidP="00B338F8">
      <w:pPr>
        <w:pStyle w:val="Textindependent"/>
        <w:numPr>
          <w:ilvl w:val="0"/>
          <w:numId w:val="7"/>
        </w:numPr>
        <w:tabs>
          <w:tab w:val="clear" w:pos="720"/>
          <w:tab w:val="left" w:pos="709"/>
          <w:tab w:val="left" w:pos="2552"/>
        </w:tabs>
        <w:ind w:left="2552" w:right="-568" w:hanging="2192"/>
        <w:jc w:val="left"/>
        <w:rPr>
          <w:rFonts w:ascii="Calibri" w:hAnsi="Calibri"/>
          <w:sz w:val="22"/>
          <w:szCs w:val="22"/>
        </w:rPr>
      </w:pPr>
      <w:r w:rsidRPr="00DA1233">
        <w:rPr>
          <w:rFonts w:ascii="Calibri" w:hAnsi="Calibri"/>
          <w:sz w:val="22"/>
          <w:szCs w:val="22"/>
        </w:rPr>
        <w:t xml:space="preserve">Lloc de treball: </w:t>
      </w:r>
      <w:r w:rsidRPr="00DA1233">
        <w:rPr>
          <w:rFonts w:ascii="Calibri" w:hAnsi="Calibri"/>
          <w:sz w:val="22"/>
          <w:szCs w:val="22"/>
        </w:rPr>
        <w:tab/>
        <w:t xml:space="preserve">Departament </w:t>
      </w:r>
      <w:r w:rsidR="00101B1E" w:rsidRPr="00DA1233">
        <w:rPr>
          <w:rFonts w:ascii="Calibri" w:hAnsi="Calibri"/>
          <w:sz w:val="22"/>
          <w:szCs w:val="22"/>
        </w:rPr>
        <w:t>d</w:t>
      </w:r>
      <w:r w:rsidR="00AE62C9" w:rsidRPr="00DA1233">
        <w:rPr>
          <w:rFonts w:ascii="Calibri" w:hAnsi="Calibri"/>
          <w:sz w:val="22"/>
          <w:szCs w:val="22"/>
        </w:rPr>
        <w:t xml:space="preserve">e </w:t>
      </w:r>
      <w:r w:rsidR="00D16FFC" w:rsidRPr="00DA1233">
        <w:rPr>
          <w:rFonts w:ascii="Calibri" w:hAnsi="Calibri"/>
          <w:sz w:val="22"/>
          <w:szCs w:val="22"/>
        </w:rPr>
        <w:t xml:space="preserve">Continguts </w:t>
      </w:r>
    </w:p>
    <w:p w:rsidR="00B338F8" w:rsidRPr="00DA1233" w:rsidRDefault="00B338F8" w:rsidP="00B338F8">
      <w:pPr>
        <w:pStyle w:val="Textindependent"/>
        <w:tabs>
          <w:tab w:val="left" w:pos="2552"/>
        </w:tabs>
        <w:ind w:left="2552" w:right="-568"/>
        <w:jc w:val="left"/>
        <w:rPr>
          <w:rFonts w:ascii="Calibri" w:hAnsi="Calibri"/>
          <w:sz w:val="22"/>
          <w:szCs w:val="22"/>
        </w:rPr>
      </w:pPr>
      <w:r w:rsidRPr="00DA1233">
        <w:rPr>
          <w:rFonts w:ascii="Calibri" w:hAnsi="Calibri"/>
          <w:sz w:val="22"/>
          <w:szCs w:val="22"/>
        </w:rPr>
        <w:t>Consorci Mercat de les Flors</w:t>
      </w:r>
    </w:p>
    <w:p w:rsidR="00B338F8" w:rsidRPr="00DA1233" w:rsidRDefault="00B338F8" w:rsidP="00B338F8">
      <w:pPr>
        <w:pStyle w:val="Textindependent"/>
        <w:tabs>
          <w:tab w:val="left" w:pos="2552"/>
        </w:tabs>
        <w:ind w:left="2552" w:right="-568"/>
        <w:jc w:val="left"/>
        <w:rPr>
          <w:rFonts w:ascii="Calibri" w:hAnsi="Calibri"/>
          <w:sz w:val="22"/>
          <w:szCs w:val="22"/>
        </w:rPr>
      </w:pPr>
      <w:r w:rsidRPr="00DA1233">
        <w:rPr>
          <w:rFonts w:ascii="Calibri" w:hAnsi="Calibri"/>
          <w:sz w:val="22"/>
          <w:szCs w:val="22"/>
        </w:rPr>
        <w:t>Lleida, 59</w:t>
      </w:r>
    </w:p>
    <w:p w:rsidR="00B338F8" w:rsidRPr="00DA1233" w:rsidRDefault="00B338F8" w:rsidP="00B338F8">
      <w:pPr>
        <w:pStyle w:val="Textindependent"/>
        <w:tabs>
          <w:tab w:val="left" w:pos="2552"/>
        </w:tabs>
        <w:ind w:left="2552" w:right="-568"/>
        <w:jc w:val="left"/>
        <w:rPr>
          <w:rFonts w:ascii="Calibri" w:hAnsi="Calibri"/>
          <w:sz w:val="22"/>
          <w:szCs w:val="22"/>
        </w:rPr>
      </w:pPr>
      <w:r w:rsidRPr="00DA1233">
        <w:rPr>
          <w:rFonts w:ascii="Calibri" w:hAnsi="Calibri"/>
          <w:sz w:val="22"/>
          <w:szCs w:val="22"/>
        </w:rPr>
        <w:t>08004 - Barcelona</w:t>
      </w:r>
    </w:p>
    <w:p w:rsidR="00B338F8" w:rsidRPr="00DA1233" w:rsidRDefault="00B338F8" w:rsidP="00B338F8">
      <w:pPr>
        <w:pStyle w:val="Textindependent"/>
        <w:numPr>
          <w:ilvl w:val="0"/>
          <w:numId w:val="7"/>
        </w:numPr>
        <w:tabs>
          <w:tab w:val="clear" w:pos="720"/>
          <w:tab w:val="left" w:pos="709"/>
          <w:tab w:val="left" w:pos="2552"/>
        </w:tabs>
        <w:ind w:left="2552" w:right="-568" w:hanging="2192"/>
        <w:jc w:val="left"/>
        <w:rPr>
          <w:rFonts w:ascii="Calibri" w:hAnsi="Calibri"/>
          <w:sz w:val="22"/>
          <w:szCs w:val="22"/>
        </w:rPr>
      </w:pPr>
      <w:r w:rsidRPr="00DA1233">
        <w:rPr>
          <w:rFonts w:ascii="Calibri" w:hAnsi="Calibri"/>
          <w:sz w:val="22"/>
          <w:szCs w:val="22"/>
        </w:rPr>
        <w:t>Forma de provisió:</w:t>
      </w:r>
      <w:r w:rsidRPr="00DA1233">
        <w:rPr>
          <w:rFonts w:ascii="Calibri" w:hAnsi="Calibri"/>
          <w:sz w:val="22"/>
          <w:szCs w:val="22"/>
        </w:rPr>
        <w:tab/>
        <w:t>Concurs de mèrits</w:t>
      </w:r>
    </w:p>
    <w:p w:rsidR="00D36CEC" w:rsidRPr="00DA1233" w:rsidRDefault="00D36CEC">
      <w:pPr>
        <w:pStyle w:val="Textindependent"/>
        <w:jc w:val="both"/>
        <w:rPr>
          <w:rFonts w:ascii="Calibri" w:hAnsi="Calibri"/>
          <w:sz w:val="22"/>
          <w:szCs w:val="22"/>
        </w:rPr>
      </w:pPr>
    </w:p>
    <w:p w:rsidR="009561EE" w:rsidRDefault="009561EE">
      <w:pPr>
        <w:pStyle w:val="Textindependent"/>
        <w:jc w:val="both"/>
        <w:rPr>
          <w:rFonts w:ascii="Calibri" w:hAnsi="Calibri"/>
          <w:sz w:val="22"/>
          <w:szCs w:val="22"/>
        </w:rPr>
      </w:pPr>
    </w:p>
    <w:p w:rsidR="00AF7147" w:rsidRPr="00DA1233" w:rsidRDefault="00AF7147">
      <w:pPr>
        <w:pStyle w:val="Textindependent"/>
        <w:jc w:val="both"/>
        <w:rPr>
          <w:rFonts w:ascii="Calibri" w:hAnsi="Calibri"/>
          <w:sz w:val="22"/>
          <w:szCs w:val="22"/>
        </w:rPr>
      </w:pPr>
    </w:p>
    <w:p w:rsidR="00D36CEC" w:rsidRPr="00DA1233" w:rsidRDefault="007A3CFB" w:rsidP="00DA1233">
      <w:pPr>
        <w:pStyle w:val="Textindependent"/>
        <w:numPr>
          <w:ilvl w:val="1"/>
          <w:numId w:val="3"/>
        </w:numPr>
        <w:pBdr>
          <w:top w:val="single" w:sz="4" w:space="1" w:color="auto"/>
          <w:left w:val="single" w:sz="4" w:space="4" w:color="auto"/>
          <w:bottom w:val="single" w:sz="4" w:space="1" w:color="auto"/>
          <w:right w:val="single" w:sz="4" w:space="4" w:color="auto"/>
        </w:pBdr>
        <w:tabs>
          <w:tab w:val="clear" w:pos="1080"/>
          <w:tab w:val="num" w:pos="426"/>
        </w:tabs>
        <w:ind w:hanging="1080"/>
        <w:jc w:val="both"/>
        <w:rPr>
          <w:rFonts w:ascii="Calibri" w:hAnsi="Calibri"/>
          <w:b/>
          <w:sz w:val="22"/>
          <w:szCs w:val="22"/>
        </w:rPr>
      </w:pPr>
      <w:r w:rsidRPr="00DA1233">
        <w:rPr>
          <w:rFonts w:ascii="Calibri" w:hAnsi="Calibri"/>
          <w:b/>
          <w:sz w:val="22"/>
          <w:szCs w:val="22"/>
        </w:rPr>
        <w:t>REQUISITS DEL CANDIDAT</w:t>
      </w:r>
    </w:p>
    <w:p w:rsidR="00D36CEC" w:rsidRPr="00DA1233" w:rsidRDefault="00D36CEC">
      <w:pPr>
        <w:pStyle w:val="Textindependent"/>
        <w:jc w:val="both"/>
        <w:rPr>
          <w:rFonts w:ascii="Calibri" w:hAnsi="Calibri"/>
          <w:i/>
          <w:sz w:val="22"/>
          <w:szCs w:val="22"/>
          <w:u w:val="single"/>
        </w:rPr>
      </w:pPr>
    </w:p>
    <w:p w:rsidR="00D36CEC" w:rsidRPr="00DA1233" w:rsidRDefault="00D36CEC" w:rsidP="00E659F5">
      <w:pPr>
        <w:pStyle w:val="Textindependent"/>
        <w:numPr>
          <w:ilvl w:val="0"/>
          <w:numId w:val="4"/>
        </w:numPr>
        <w:jc w:val="both"/>
        <w:rPr>
          <w:rFonts w:ascii="Calibri" w:hAnsi="Calibri"/>
          <w:sz w:val="22"/>
          <w:szCs w:val="22"/>
          <w:u w:val="single"/>
        </w:rPr>
      </w:pPr>
      <w:r w:rsidRPr="00DA1233">
        <w:rPr>
          <w:rFonts w:ascii="Calibri" w:hAnsi="Calibri"/>
          <w:sz w:val="22"/>
          <w:szCs w:val="22"/>
        </w:rPr>
        <w:t>Generals</w:t>
      </w:r>
      <w:r w:rsidRPr="00DA1233">
        <w:rPr>
          <w:rFonts w:ascii="Calibri" w:hAnsi="Calibri"/>
          <w:sz w:val="22"/>
          <w:szCs w:val="22"/>
        </w:rPr>
        <w:tab/>
      </w:r>
    </w:p>
    <w:p w:rsidR="00DA1233" w:rsidRPr="00DA1233" w:rsidRDefault="00DA1233" w:rsidP="00DA1233">
      <w:pPr>
        <w:pStyle w:val="Textindependent"/>
        <w:ind w:left="360"/>
        <w:jc w:val="both"/>
        <w:rPr>
          <w:rFonts w:ascii="Calibri" w:hAnsi="Calibri"/>
          <w:sz w:val="22"/>
          <w:szCs w:val="22"/>
          <w:u w:val="single"/>
        </w:rPr>
      </w:pPr>
    </w:p>
    <w:p w:rsidR="00D36CEC" w:rsidRPr="00DA1233" w:rsidRDefault="00D36CEC" w:rsidP="00E659F5">
      <w:pPr>
        <w:pStyle w:val="Textindependent"/>
        <w:numPr>
          <w:ilvl w:val="0"/>
          <w:numId w:val="2"/>
        </w:numPr>
        <w:jc w:val="both"/>
        <w:rPr>
          <w:rFonts w:ascii="Calibri" w:hAnsi="Calibri"/>
          <w:sz w:val="22"/>
          <w:szCs w:val="22"/>
        </w:rPr>
      </w:pPr>
      <w:r w:rsidRPr="00DA1233">
        <w:rPr>
          <w:rFonts w:ascii="Calibri" w:hAnsi="Calibri"/>
          <w:sz w:val="22"/>
          <w:szCs w:val="22"/>
        </w:rPr>
        <w:t>Tenir nacionalitat espanyola o de qualsevol dels països membres de la Unió Europea, de conformitat amb la legislació vigent.</w:t>
      </w:r>
    </w:p>
    <w:p w:rsidR="00D36CEC" w:rsidRPr="00DA1233" w:rsidRDefault="00D36CEC" w:rsidP="00E659F5">
      <w:pPr>
        <w:pStyle w:val="Textindependent"/>
        <w:numPr>
          <w:ilvl w:val="0"/>
          <w:numId w:val="2"/>
        </w:numPr>
        <w:jc w:val="both"/>
        <w:rPr>
          <w:rFonts w:ascii="Calibri" w:hAnsi="Calibri"/>
          <w:sz w:val="22"/>
          <w:szCs w:val="22"/>
        </w:rPr>
      </w:pPr>
      <w:r w:rsidRPr="00DA1233">
        <w:rPr>
          <w:rFonts w:ascii="Calibri" w:hAnsi="Calibri"/>
          <w:sz w:val="22"/>
          <w:szCs w:val="22"/>
        </w:rPr>
        <w:t>Els aspirants amb nacionalitat d’altres estats membres de la Unió Europea hauran de demostrar coneixements suficients de castellà i català, podent-se exigir la superació de proves amb aquesta finalitat.</w:t>
      </w:r>
    </w:p>
    <w:p w:rsidR="00D36CEC" w:rsidRPr="00DA1233" w:rsidRDefault="00D36CEC" w:rsidP="00E659F5">
      <w:pPr>
        <w:pStyle w:val="Textindependent"/>
        <w:numPr>
          <w:ilvl w:val="0"/>
          <w:numId w:val="2"/>
        </w:numPr>
        <w:jc w:val="both"/>
        <w:rPr>
          <w:rFonts w:ascii="Calibri" w:hAnsi="Calibri"/>
          <w:sz w:val="22"/>
          <w:szCs w:val="22"/>
        </w:rPr>
      </w:pPr>
      <w:r w:rsidRPr="00DA1233">
        <w:rPr>
          <w:rFonts w:ascii="Calibri" w:hAnsi="Calibri"/>
          <w:sz w:val="22"/>
          <w:szCs w:val="22"/>
        </w:rPr>
        <w:t>Haver complert 18 anys</w:t>
      </w:r>
    </w:p>
    <w:p w:rsidR="00D36CEC" w:rsidRPr="00DA1233" w:rsidRDefault="00D36CEC" w:rsidP="00E659F5">
      <w:pPr>
        <w:pStyle w:val="Textindependent"/>
        <w:numPr>
          <w:ilvl w:val="0"/>
          <w:numId w:val="2"/>
        </w:numPr>
        <w:jc w:val="both"/>
        <w:rPr>
          <w:rFonts w:ascii="Calibri" w:hAnsi="Calibri"/>
          <w:sz w:val="22"/>
          <w:szCs w:val="22"/>
        </w:rPr>
      </w:pPr>
      <w:r w:rsidRPr="00DA1233">
        <w:rPr>
          <w:rFonts w:ascii="Calibri" w:hAnsi="Calibri"/>
          <w:sz w:val="22"/>
          <w:szCs w:val="22"/>
        </w:rPr>
        <w:t>Tenir la titulació requerida a efectes de la convocatòria. Els aspirants d’Estats Membres de la Unió Europea hauran d’estar en possessió d’algun dels títols reconeguts a Espanya de conformitat amb el que s’estableix a la normativa vigent.</w:t>
      </w:r>
    </w:p>
    <w:p w:rsidR="00D36CEC" w:rsidRPr="00DA1233" w:rsidRDefault="00D36CEC" w:rsidP="00E659F5">
      <w:pPr>
        <w:pStyle w:val="Textindependent"/>
        <w:numPr>
          <w:ilvl w:val="0"/>
          <w:numId w:val="2"/>
        </w:numPr>
        <w:jc w:val="both"/>
        <w:rPr>
          <w:rFonts w:ascii="Calibri" w:hAnsi="Calibri"/>
          <w:sz w:val="22"/>
          <w:szCs w:val="22"/>
        </w:rPr>
      </w:pPr>
      <w:r w:rsidRPr="00DA1233">
        <w:rPr>
          <w:rFonts w:ascii="Calibri" w:hAnsi="Calibri"/>
          <w:sz w:val="22"/>
          <w:szCs w:val="22"/>
        </w:rPr>
        <w:t xml:space="preserve">No estar inhabilitat per sentència ferma per a l’exercici de les funcions públiques, </w:t>
      </w:r>
    </w:p>
    <w:p w:rsidR="00D36CEC" w:rsidRPr="00DA1233" w:rsidRDefault="00D36CEC" w:rsidP="00E659F5">
      <w:pPr>
        <w:pStyle w:val="Textindependent"/>
        <w:numPr>
          <w:ilvl w:val="0"/>
          <w:numId w:val="2"/>
        </w:numPr>
        <w:jc w:val="both"/>
        <w:rPr>
          <w:rFonts w:ascii="Calibri" w:hAnsi="Calibri"/>
          <w:sz w:val="22"/>
          <w:szCs w:val="22"/>
        </w:rPr>
      </w:pPr>
      <w:r w:rsidRPr="00DA1233">
        <w:rPr>
          <w:rFonts w:ascii="Calibri" w:hAnsi="Calibri"/>
          <w:sz w:val="22"/>
          <w:szCs w:val="22"/>
        </w:rPr>
        <w:t>No haver estat separat per resolució disciplinària ferma del servei de cap administració pública.</w:t>
      </w:r>
    </w:p>
    <w:p w:rsidR="00D36CEC" w:rsidRPr="00DA1233" w:rsidRDefault="00D36CEC" w:rsidP="00E659F5">
      <w:pPr>
        <w:pStyle w:val="Textindependent"/>
        <w:numPr>
          <w:ilvl w:val="0"/>
          <w:numId w:val="2"/>
        </w:numPr>
        <w:jc w:val="both"/>
        <w:rPr>
          <w:rFonts w:ascii="Calibri" w:hAnsi="Calibri"/>
          <w:sz w:val="22"/>
          <w:szCs w:val="22"/>
        </w:rPr>
      </w:pPr>
      <w:r w:rsidRPr="00DA1233">
        <w:rPr>
          <w:rFonts w:ascii="Calibri" w:hAnsi="Calibri"/>
          <w:sz w:val="22"/>
          <w:szCs w:val="22"/>
        </w:rPr>
        <w:t>Tenir capacitat funcional per el desenvolupament de les tasques habituals de la plaça a la que s’aspira</w:t>
      </w:r>
      <w:r w:rsidR="00A24C2D" w:rsidRPr="00DA1233">
        <w:rPr>
          <w:rFonts w:ascii="Calibri" w:hAnsi="Calibri"/>
          <w:sz w:val="22"/>
          <w:szCs w:val="22"/>
        </w:rPr>
        <w:t>.</w:t>
      </w:r>
    </w:p>
    <w:p w:rsidR="009E7144" w:rsidRPr="00DA1233" w:rsidRDefault="009E7144" w:rsidP="00E659F5">
      <w:pPr>
        <w:pStyle w:val="Textindependent"/>
        <w:numPr>
          <w:ilvl w:val="0"/>
          <w:numId w:val="2"/>
        </w:numPr>
        <w:jc w:val="both"/>
        <w:rPr>
          <w:rFonts w:ascii="Calibri" w:hAnsi="Calibri"/>
          <w:sz w:val="22"/>
          <w:szCs w:val="22"/>
        </w:rPr>
      </w:pPr>
      <w:r w:rsidRPr="00DA1233">
        <w:rPr>
          <w:rFonts w:ascii="Calibri" w:hAnsi="Calibri"/>
          <w:sz w:val="22"/>
          <w:szCs w:val="22"/>
        </w:rPr>
        <w:t>Tenir obert un compte corrent a una entitat bancària espanyola a través del qual es gestionaran tots els conceptes salarials.</w:t>
      </w:r>
    </w:p>
    <w:p w:rsidR="00D36CEC" w:rsidRPr="00DA1233" w:rsidRDefault="00D36CEC" w:rsidP="00E659F5">
      <w:pPr>
        <w:pStyle w:val="Textindependent"/>
        <w:numPr>
          <w:ilvl w:val="0"/>
          <w:numId w:val="2"/>
        </w:numPr>
        <w:jc w:val="both"/>
        <w:rPr>
          <w:rFonts w:ascii="Calibri" w:hAnsi="Calibri"/>
          <w:sz w:val="22"/>
          <w:szCs w:val="22"/>
        </w:rPr>
      </w:pPr>
      <w:r w:rsidRPr="00DA1233">
        <w:rPr>
          <w:rFonts w:ascii="Calibri" w:hAnsi="Calibri"/>
          <w:sz w:val="22"/>
          <w:szCs w:val="22"/>
        </w:rPr>
        <w:t>Acreditar el coneixement de la llengua catalana estan</w:t>
      </w:r>
      <w:r w:rsidR="007E6A8A" w:rsidRPr="00DA1233">
        <w:rPr>
          <w:rFonts w:ascii="Calibri" w:hAnsi="Calibri"/>
          <w:sz w:val="22"/>
          <w:szCs w:val="22"/>
        </w:rPr>
        <w:t>t</w:t>
      </w:r>
      <w:r w:rsidRPr="00DA1233">
        <w:rPr>
          <w:rFonts w:ascii="Calibri" w:hAnsi="Calibri"/>
          <w:sz w:val="22"/>
          <w:szCs w:val="22"/>
        </w:rPr>
        <w:t xml:space="preserve"> en possessió del certificat de </w:t>
      </w:r>
      <w:r w:rsidRPr="00DA1233">
        <w:rPr>
          <w:rFonts w:ascii="Calibri" w:hAnsi="Calibri"/>
          <w:b/>
          <w:sz w:val="22"/>
          <w:szCs w:val="22"/>
        </w:rPr>
        <w:t>nive</w:t>
      </w:r>
      <w:r w:rsidR="007B071C" w:rsidRPr="00DA1233">
        <w:rPr>
          <w:rFonts w:ascii="Calibri" w:hAnsi="Calibri"/>
          <w:b/>
          <w:sz w:val="22"/>
          <w:szCs w:val="22"/>
        </w:rPr>
        <w:t xml:space="preserve">ll </w:t>
      </w:r>
      <w:r w:rsidR="009E7144" w:rsidRPr="00DA1233">
        <w:rPr>
          <w:rFonts w:ascii="Calibri" w:hAnsi="Calibri"/>
          <w:b/>
          <w:sz w:val="22"/>
          <w:szCs w:val="22"/>
        </w:rPr>
        <w:t>C</w:t>
      </w:r>
      <w:r w:rsidR="007B071C" w:rsidRPr="00DA1233">
        <w:rPr>
          <w:rFonts w:ascii="Calibri" w:hAnsi="Calibri"/>
          <w:sz w:val="22"/>
          <w:szCs w:val="22"/>
        </w:rPr>
        <w:t>.</w:t>
      </w:r>
    </w:p>
    <w:p w:rsidR="00D36CEC" w:rsidRPr="00DA1233" w:rsidRDefault="00D36CEC">
      <w:pPr>
        <w:pStyle w:val="Textindependent"/>
        <w:jc w:val="both"/>
        <w:rPr>
          <w:rFonts w:ascii="Calibri" w:hAnsi="Calibri"/>
          <w:sz w:val="22"/>
          <w:szCs w:val="22"/>
        </w:rPr>
      </w:pPr>
    </w:p>
    <w:p w:rsidR="00D36CEC" w:rsidRPr="00DA1233" w:rsidRDefault="00D36CEC" w:rsidP="00E659F5">
      <w:pPr>
        <w:pStyle w:val="Textindependent"/>
        <w:numPr>
          <w:ilvl w:val="0"/>
          <w:numId w:val="6"/>
        </w:numPr>
        <w:jc w:val="both"/>
        <w:rPr>
          <w:rFonts w:ascii="Calibri" w:hAnsi="Calibri"/>
          <w:sz w:val="22"/>
          <w:szCs w:val="22"/>
        </w:rPr>
      </w:pPr>
      <w:r w:rsidRPr="00DA1233">
        <w:rPr>
          <w:rFonts w:ascii="Calibri" w:hAnsi="Calibri"/>
          <w:sz w:val="22"/>
          <w:szCs w:val="22"/>
        </w:rPr>
        <w:t>Específics</w:t>
      </w:r>
    </w:p>
    <w:p w:rsidR="00DA1233" w:rsidRPr="00DA1233" w:rsidRDefault="00DA1233" w:rsidP="00DA1233">
      <w:pPr>
        <w:pStyle w:val="Textindependent"/>
        <w:ind w:left="360"/>
        <w:jc w:val="both"/>
        <w:rPr>
          <w:rFonts w:ascii="Calibri" w:hAnsi="Calibri"/>
          <w:sz w:val="22"/>
          <w:szCs w:val="22"/>
        </w:rPr>
      </w:pPr>
    </w:p>
    <w:p w:rsidR="00103CBE" w:rsidRPr="00DA1233" w:rsidRDefault="00D36CEC" w:rsidP="00103CBE">
      <w:pPr>
        <w:pStyle w:val="Textindependent"/>
        <w:numPr>
          <w:ilvl w:val="0"/>
          <w:numId w:val="25"/>
        </w:numPr>
        <w:jc w:val="both"/>
        <w:rPr>
          <w:rFonts w:ascii="Calibri" w:hAnsi="Calibri"/>
          <w:sz w:val="22"/>
          <w:szCs w:val="22"/>
        </w:rPr>
      </w:pPr>
      <w:r w:rsidRPr="00DA1233">
        <w:rPr>
          <w:rFonts w:ascii="Calibri" w:hAnsi="Calibri"/>
          <w:b/>
          <w:sz w:val="22"/>
          <w:szCs w:val="22"/>
        </w:rPr>
        <w:t>Titulacions acadèmiques</w:t>
      </w:r>
      <w:r w:rsidRPr="00DA1233">
        <w:rPr>
          <w:rFonts w:ascii="Calibri" w:hAnsi="Calibri"/>
          <w:sz w:val="22"/>
          <w:szCs w:val="22"/>
        </w:rPr>
        <w:t xml:space="preserve">: </w:t>
      </w:r>
      <w:r w:rsidR="00103CBE" w:rsidRPr="00DA1233">
        <w:rPr>
          <w:rFonts w:ascii="Calibri" w:hAnsi="Calibri"/>
          <w:sz w:val="22"/>
          <w:szCs w:val="22"/>
        </w:rPr>
        <w:t>Estar en possessió del títol de Batxillerat, FP de segon grau o cicle formatiu de grau superior</w:t>
      </w:r>
    </w:p>
    <w:p w:rsidR="00C40877" w:rsidRPr="00DA1233" w:rsidRDefault="00C40877" w:rsidP="00D65902">
      <w:pPr>
        <w:pStyle w:val="Textindependent"/>
        <w:numPr>
          <w:ilvl w:val="0"/>
          <w:numId w:val="25"/>
        </w:numPr>
        <w:jc w:val="both"/>
        <w:rPr>
          <w:rFonts w:ascii="Calibri" w:hAnsi="Calibri"/>
          <w:sz w:val="22"/>
          <w:szCs w:val="22"/>
        </w:rPr>
      </w:pPr>
      <w:r w:rsidRPr="00DA1233">
        <w:rPr>
          <w:rFonts w:ascii="Calibri" w:hAnsi="Calibri"/>
          <w:b/>
          <w:sz w:val="22"/>
          <w:szCs w:val="22"/>
        </w:rPr>
        <w:t>Coneixement d’idiomes</w:t>
      </w:r>
      <w:r w:rsidR="00C8021D" w:rsidRPr="00DA1233">
        <w:rPr>
          <w:rFonts w:ascii="Calibri" w:hAnsi="Calibri"/>
          <w:sz w:val="22"/>
          <w:szCs w:val="22"/>
        </w:rPr>
        <w:t>: català, castellà</w:t>
      </w:r>
      <w:r w:rsidRPr="00DA1233">
        <w:rPr>
          <w:rFonts w:ascii="Calibri" w:hAnsi="Calibri"/>
          <w:sz w:val="22"/>
          <w:szCs w:val="22"/>
        </w:rPr>
        <w:t xml:space="preserve"> i anglès </w:t>
      </w:r>
    </w:p>
    <w:p w:rsidR="00230ED4" w:rsidRPr="00DA1233" w:rsidRDefault="007A3CFB" w:rsidP="00224CCA">
      <w:pPr>
        <w:pStyle w:val="Textindependent"/>
        <w:numPr>
          <w:ilvl w:val="0"/>
          <w:numId w:val="25"/>
        </w:numPr>
        <w:jc w:val="both"/>
        <w:rPr>
          <w:rFonts w:ascii="Calibri" w:hAnsi="Calibri"/>
          <w:sz w:val="22"/>
          <w:szCs w:val="22"/>
        </w:rPr>
      </w:pPr>
      <w:r w:rsidRPr="00DA1233">
        <w:rPr>
          <w:rFonts w:ascii="Calibri" w:hAnsi="Calibri"/>
          <w:b/>
          <w:sz w:val="22"/>
          <w:szCs w:val="22"/>
        </w:rPr>
        <w:t>Experiència laboral</w:t>
      </w:r>
      <w:r w:rsidR="002346DF" w:rsidRPr="00DA1233">
        <w:rPr>
          <w:rFonts w:ascii="Calibri" w:hAnsi="Calibri"/>
          <w:sz w:val="22"/>
          <w:szCs w:val="22"/>
        </w:rPr>
        <w:t>:</w:t>
      </w:r>
      <w:r w:rsidR="00A24C2D" w:rsidRPr="00DA1233">
        <w:rPr>
          <w:rFonts w:ascii="Calibri" w:hAnsi="Calibri"/>
          <w:sz w:val="22"/>
          <w:szCs w:val="22"/>
        </w:rPr>
        <w:t xml:space="preserve"> </w:t>
      </w:r>
      <w:r w:rsidR="00D65902" w:rsidRPr="00DA1233">
        <w:rPr>
          <w:rFonts w:ascii="Calibri" w:hAnsi="Calibri"/>
          <w:sz w:val="22"/>
          <w:szCs w:val="22"/>
        </w:rPr>
        <w:t>Experiència</w:t>
      </w:r>
      <w:r w:rsidR="00D43D99" w:rsidRPr="00DA1233">
        <w:rPr>
          <w:rFonts w:ascii="Calibri" w:hAnsi="Calibri"/>
          <w:sz w:val="22"/>
          <w:szCs w:val="22"/>
        </w:rPr>
        <w:t xml:space="preserve"> laboral </w:t>
      </w:r>
      <w:r w:rsidR="00D65902" w:rsidRPr="00DA1233">
        <w:rPr>
          <w:rFonts w:ascii="Calibri" w:hAnsi="Calibri"/>
          <w:sz w:val="22"/>
          <w:szCs w:val="22"/>
        </w:rPr>
        <w:t xml:space="preserve">de mínim 1 any </w:t>
      </w:r>
      <w:r w:rsidR="002A7B52" w:rsidRPr="00DA1233">
        <w:rPr>
          <w:rFonts w:ascii="Calibri" w:hAnsi="Calibri"/>
          <w:sz w:val="22"/>
          <w:szCs w:val="22"/>
        </w:rPr>
        <w:t>en el sector de</w:t>
      </w:r>
      <w:r w:rsidR="00103CBE" w:rsidRPr="00DA1233">
        <w:rPr>
          <w:rFonts w:ascii="Calibri" w:hAnsi="Calibri"/>
          <w:sz w:val="22"/>
          <w:szCs w:val="22"/>
        </w:rPr>
        <w:t xml:space="preserve"> la dansa i l’educació</w:t>
      </w:r>
      <w:r w:rsidR="00A24C2D" w:rsidRPr="00DA1233">
        <w:rPr>
          <w:rFonts w:ascii="Calibri" w:hAnsi="Calibri"/>
          <w:sz w:val="22"/>
          <w:szCs w:val="22"/>
        </w:rPr>
        <w:t>.</w:t>
      </w:r>
      <w:r w:rsidR="00BA016F" w:rsidRPr="00DA1233">
        <w:rPr>
          <w:rFonts w:ascii="Calibri" w:hAnsi="Calibri"/>
          <w:sz w:val="22"/>
          <w:szCs w:val="22"/>
        </w:rPr>
        <w:t xml:space="preserve"> </w:t>
      </w:r>
    </w:p>
    <w:p w:rsidR="00D65902" w:rsidRPr="00DA1233" w:rsidRDefault="00D65902" w:rsidP="00D65902">
      <w:pPr>
        <w:pStyle w:val="Textindependent"/>
        <w:jc w:val="both"/>
        <w:rPr>
          <w:rFonts w:ascii="Calibri" w:hAnsi="Calibri"/>
          <w:sz w:val="22"/>
          <w:szCs w:val="22"/>
        </w:rPr>
      </w:pPr>
    </w:p>
    <w:p w:rsidR="00D65902" w:rsidRPr="00DA1233" w:rsidRDefault="00D65902" w:rsidP="00D65902">
      <w:pPr>
        <w:pStyle w:val="Textindependent"/>
        <w:jc w:val="both"/>
        <w:rPr>
          <w:rFonts w:ascii="Calibri" w:hAnsi="Calibri"/>
          <w:sz w:val="22"/>
          <w:szCs w:val="22"/>
        </w:rPr>
      </w:pPr>
      <w:r w:rsidRPr="00DA1233">
        <w:rPr>
          <w:rFonts w:ascii="Calibri" w:hAnsi="Calibri"/>
          <w:sz w:val="22"/>
          <w:szCs w:val="22"/>
        </w:rPr>
        <w:t>El compliment dels requisits és imprescindible per ser admès en el procés de selecció. L’acreditació dels mateixos s’haurà de fer en el moment que sigui requerit, abans de la finalització del procés.</w:t>
      </w:r>
    </w:p>
    <w:p w:rsidR="00D36CEC" w:rsidRDefault="00D36CEC">
      <w:pPr>
        <w:pStyle w:val="Textindependent"/>
        <w:jc w:val="both"/>
        <w:rPr>
          <w:rFonts w:ascii="Calibri" w:hAnsi="Calibri"/>
          <w:sz w:val="22"/>
          <w:szCs w:val="22"/>
        </w:rPr>
      </w:pPr>
    </w:p>
    <w:p w:rsidR="00DA1233" w:rsidRPr="00DA1233" w:rsidRDefault="00DA1233">
      <w:pPr>
        <w:pStyle w:val="Textindependent"/>
        <w:jc w:val="both"/>
        <w:rPr>
          <w:rFonts w:ascii="Calibri" w:hAnsi="Calibri"/>
          <w:sz w:val="22"/>
          <w:szCs w:val="22"/>
        </w:rPr>
      </w:pPr>
    </w:p>
    <w:p w:rsidR="00DA1233" w:rsidRPr="00DA1233" w:rsidRDefault="00DA1233" w:rsidP="00DA1233">
      <w:pPr>
        <w:pStyle w:val="Textindependent"/>
        <w:numPr>
          <w:ilvl w:val="0"/>
          <w:numId w:val="29"/>
        </w:numPr>
        <w:pBdr>
          <w:top w:val="single" w:sz="4" w:space="0" w:color="000000"/>
          <w:left w:val="single" w:sz="4" w:space="0" w:color="000000"/>
          <w:bottom w:val="single" w:sz="4" w:space="0" w:color="000000"/>
          <w:right w:val="single" w:sz="4" w:space="0" w:color="000000"/>
          <w:between w:val="nil"/>
          <w:bar w:val="nil"/>
        </w:pBdr>
        <w:jc w:val="both"/>
        <w:rPr>
          <w:rFonts w:ascii="Calibri" w:eastAsia="Calibri" w:hAnsi="Calibri" w:cs="Calibri"/>
          <w:b/>
          <w:bCs/>
          <w:sz w:val="22"/>
          <w:szCs w:val="22"/>
        </w:rPr>
      </w:pPr>
      <w:r w:rsidRPr="00DA1233">
        <w:rPr>
          <w:rFonts w:ascii="Calibri" w:eastAsia="Calibri" w:hAnsi="Calibri" w:cs="Calibri"/>
          <w:b/>
          <w:bCs/>
          <w:sz w:val="22"/>
          <w:szCs w:val="22"/>
        </w:rPr>
        <w:t>MERITS VALORABLES</w:t>
      </w:r>
    </w:p>
    <w:p w:rsidR="00DA1233" w:rsidRPr="00DA1233" w:rsidRDefault="00DA1233" w:rsidP="00DA1233">
      <w:pPr>
        <w:pStyle w:val="Textindependent"/>
        <w:ind w:left="360"/>
        <w:jc w:val="both"/>
        <w:rPr>
          <w:rFonts w:ascii="Calibri" w:eastAsia="Calibri" w:hAnsi="Calibri" w:cs="Calibri"/>
          <w:sz w:val="22"/>
          <w:szCs w:val="22"/>
        </w:rPr>
      </w:pPr>
    </w:p>
    <w:p w:rsidR="003A4234" w:rsidRDefault="00DA1233" w:rsidP="003A4234">
      <w:pPr>
        <w:pStyle w:val="Textindependent"/>
        <w:numPr>
          <w:ilvl w:val="0"/>
          <w:numId w:val="40"/>
        </w:numPr>
        <w:spacing w:after="120"/>
        <w:jc w:val="both"/>
        <w:rPr>
          <w:rFonts w:ascii="Calibri" w:hAnsi="Calibri"/>
          <w:sz w:val="22"/>
          <w:szCs w:val="22"/>
        </w:rPr>
      </w:pPr>
      <w:r w:rsidRPr="00DA1233">
        <w:rPr>
          <w:rStyle w:val="Ninguno"/>
          <w:rFonts w:ascii="Calibri" w:eastAsia="Calibri" w:hAnsi="Calibri" w:cs="Calibri"/>
          <w:b/>
          <w:bCs/>
          <w:sz w:val="22"/>
          <w:szCs w:val="22"/>
          <w:lang w:val="ca-ES"/>
        </w:rPr>
        <w:t>Principals</w:t>
      </w:r>
      <w:r w:rsidRPr="00DA1233">
        <w:rPr>
          <w:rFonts w:ascii="Calibri" w:eastAsia="Calibri" w:hAnsi="Calibri" w:cs="Calibri"/>
          <w:sz w:val="22"/>
          <w:szCs w:val="22"/>
        </w:rPr>
        <w:t xml:space="preserve">: </w:t>
      </w:r>
      <w:r w:rsidR="003A4234">
        <w:rPr>
          <w:rFonts w:ascii="Calibri" w:eastAsia="Calibri" w:hAnsi="Calibri" w:cs="Calibri"/>
          <w:sz w:val="22"/>
          <w:szCs w:val="22"/>
        </w:rPr>
        <w:t>Es valoraran els mèrits que els candidats puguin acreditar en els camps següents</w:t>
      </w:r>
      <w:r w:rsidR="003A4234" w:rsidRPr="003A4234">
        <w:rPr>
          <w:rFonts w:ascii="Calibri" w:hAnsi="Calibri"/>
          <w:sz w:val="22"/>
          <w:szCs w:val="22"/>
        </w:rPr>
        <w:t>:</w:t>
      </w:r>
    </w:p>
    <w:p w:rsidR="003A4234" w:rsidRDefault="003A4234" w:rsidP="003A4234">
      <w:pPr>
        <w:pStyle w:val="Textindependent"/>
        <w:numPr>
          <w:ilvl w:val="1"/>
          <w:numId w:val="40"/>
        </w:numPr>
        <w:spacing w:after="120"/>
        <w:jc w:val="both"/>
        <w:rPr>
          <w:rFonts w:ascii="Calibri" w:hAnsi="Calibri"/>
          <w:sz w:val="22"/>
          <w:szCs w:val="22"/>
        </w:rPr>
      </w:pPr>
      <w:r w:rsidRPr="003A4234">
        <w:rPr>
          <w:rStyle w:val="Ninguno"/>
          <w:rFonts w:ascii="Calibri" w:eastAsia="Calibri" w:hAnsi="Calibri" w:cs="Calibri"/>
          <w:bCs/>
          <w:sz w:val="22"/>
          <w:szCs w:val="22"/>
          <w:lang w:val="ca-ES"/>
        </w:rPr>
        <w:t xml:space="preserve">Acompanyament de projectes </w:t>
      </w:r>
      <w:proofErr w:type="spellStart"/>
      <w:r w:rsidRPr="003A4234">
        <w:rPr>
          <w:rStyle w:val="Ninguno"/>
          <w:rFonts w:ascii="Calibri" w:eastAsia="Calibri" w:hAnsi="Calibri" w:cs="Calibri"/>
          <w:bCs/>
          <w:sz w:val="22"/>
          <w:szCs w:val="22"/>
          <w:lang w:val="ca-ES"/>
        </w:rPr>
        <w:t>Artistico</w:t>
      </w:r>
      <w:proofErr w:type="spellEnd"/>
      <w:r w:rsidRPr="003A4234">
        <w:t>-</w:t>
      </w:r>
      <w:r w:rsidRPr="003A4234">
        <w:rPr>
          <w:rFonts w:ascii="Calibri" w:hAnsi="Calibri"/>
          <w:sz w:val="22"/>
          <w:szCs w:val="22"/>
        </w:rPr>
        <w:t>pedagògics</w:t>
      </w:r>
    </w:p>
    <w:p w:rsidR="003A4234" w:rsidRDefault="003A4234" w:rsidP="003A4234">
      <w:pPr>
        <w:pStyle w:val="Textindependent"/>
        <w:numPr>
          <w:ilvl w:val="1"/>
          <w:numId w:val="40"/>
        </w:numPr>
        <w:spacing w:after="120"/>
        <w:jc w:val="both"/>
        <w:rPr>
          <w:rFonts w:ascii="Calibri" w:hAnsi="Calibri"/>
          <w:sz w:val="22"/>
          <w:szCs w:val="22"/>
        </w:rPr>
      </w:pPr>
      <w:r>
        <w:rPr>
          <w:rFonts w:ascii="Calibri" w:hAnsi="Calibri"/>
          <w:sz w:val="22"/>
          <w:szCs w:val="22"/>
        </w:rPr>
        <w:t>Processos artístics a l’aula</w:t>
      </w:r>
    </w:p>
    <w:p w:rsidR="003A4234" w:rsidRDefault="003A4234" w:rsidP="003A4234">
      <w:pPr>
        <w:pStyle w:val="Textindependent"/>
        <w:numPr>
          <w:ilvl w:val="1"/>
          <w:numId w:val="40"/>
        </w:numPr>
        <w:spacing w:after="120"/>
        <w:jc w:val="both"/>
        <w:rPr>
          <w:rFonts w:ascii="Calibri" w:hAnsi="Calibri"/>
          <w:sz w:val="22"/>
          <w:szCs w:val="22"/>
        </w:rPr>
      </w:pPr>
      <w:r>
        <w:rPr>
          <w:rFonts w:ascii="Calibri" w:hAnsi="Calibri"/>
          <w:sz w:val="22"/>
          <w:szCs w:val="22"/>
        </w:rPr>
        <w:t>Mediació entre artistes, professorat i alumnat</w:t>
      </w:r>
    </w:p>
    <w:p w:rsidR="00214973" w:rsidRPr="003A4234" w:rsidRDefault="00214973" w:rsidP="003A4234">
      <w:pPr>
        <w:pStyle w:val="Textindependent"/>
        <w:numPr>
          <w:ilvl w:val="1"/>
          <w:numId w:val="40"/>
        </w:numPr>
        <w:spacing w:after="120"/>
        <w:jc w:val="both"/>
        <w:rPr>
          <w:rFonts w:ascii="Calibri" w:hAnsi="Calibri"/>
          <w:sz w:val="22"/>
          <w:szCs w:val="22"/>
        </w:rPr>
      </w:pPr>
      <w:r>
        <w:rPr>
          <w:rFonts w:ascii="Calibri" w:hAnsi="Calibri"/>
          <w:sz w:val="22"/>
          <w:szCs w:val="22"/>
        </w:rPr>
        <w:t>Producció i gestió de projectes educatius</w:t>
      </w:r>
    </w:p>
    <w:p w:rsidR="003A4234" w:rsidRDefault="003A4234" w:rsidP="003A4234">
      <w:pPr>
        <w:pStyle w:val="Textindependent"/>
        <w:numPr>
          <w:ilvl w:val="0"/>
          <w:numId w:val="40"/>
        </w:numPr>
        <w:spacing w:after="120"/>
        <w:jc w:val="both"/>
        <w:rPr>
          <w:rFonts w:ascii="Calibri" w:hAnsi="Calibri"/>
          <w:sz w:val="22"/>
          <w:szCs w:val="22"/>
        </w:rPr>
      </w:pPr>
      <w:r>
        <w:rPr>
          <w:rFonts w:ascii="Calibri" w:hAnsi="Calibri"/>
          <w:b/>
          <w:sz w:val="22"/>
          <w:szCs w:val="22"/>
        </w:rPr>
        <w:t>Formació complementà</w:t>
      </w:r>
      <w:r w:rsidRPr="00A7098F">
        <w:rPr>
          <w:rFonts w:ascii="Calibri" w:hAnsi="Calibri"/>
          <w:b/>
          <w:sz w:val="22"/>
          <w:szCs w:val="22"/>
        </w:rPr>
        <w:t>ria</w:t>
      </w:r>
      <w:r w:rsidRPr="00A7098F">
        <w:rPr>
          <w:rFonts w:ascii="Calibri" w:hAnsi="Calibri"/>
          <w:sz w:val="22"/>
          <w:szCs w:val="22"/>
        </w:rPr>
        <w:t xml:space="preserve">: </w:t>
      </w:r>
      <w:r>
        <w:rPr>
          <w:rFonts w:ascii="Calibri" w:hAnsi="Calibri"/>
          <w:sz w:val="22"/>
          <w:szCs w:val="22"/>
        </w:rPr>
        <w:t>Es valorarà la formació en pedagogia, docència de la dansa, tècnic social, gestió cultural i</w:t>
      </w:r>
      <w:r w:rsidR="00214973">
        <w:rPr>
          <w:rFonts w:ascii="Calibri" w:hAnsi="Calibri"/>
          <w:sz w:val="22"/>
          <w:szCs w:val="22"/>
        </w:rPr>
        <w:t>/o</w:t>
      </w:r>
      <w:r>
        <w:rPr>
          <w:rFonts w:ascii="Calibri" w:hAnsi="Calibri"/>
          <w:sz w:val="22"/>
          <w:szCs w:val="22"/>
        </w:rPr>
        <w:t xml:space="preserve"> producció artística.</w:t>
      </w:r>
    </w:p>
    <w:p w:rsidR="00DA1233" w:rsidRPr="003A4234" w:rsidRDefault="00DA1233" w:rsidP="003A4234">
      <w:pPr>
        <w:pStyle w:val="Textindependent"/>
        <w:numPr>
          <w:ilvl w:val="0"/>
          <w:numId w:val="40"/>
        </w:numPr>
        <w:spacing w:after="120"/>
        <w:jc w:val="both"/>
        <w:rPr>
          <w:rFonts w:ascii="Calibri" w:hAnsi="Calibri"/>
          <w:sz w:val="22"/>
          <w:szCs w:val="22"/>
        </w:rPr>
      </w:pPr>
      <w:r w:rsidRPr="003A4234">
        <w:rPr>
          <w:rStyle w:val="Ninguno"/>
          <w:rFonts w:ascii="Calibri" w:eastAsia="Calibri" w:hAnsi="Calibri" w:cs="Calibri"/>
          <w:b/>
          <w:bCs/>
          <w:sz w:val="22"/>
          <w:szCs w:val="22"/>
          <w:lang w:val="ca-ES"/>
        </w:rPr>
        <w:t>Competències específiques</w:t>
      </w:r>
      <w:r w:rsidRPr="003A4234">
        <w:rPr>
          <w:rFonts w:ascii="Calibri" w:eastAsia="Calibri" w:hAnsi="Calibri" w:cs="Calibri"/>
          <w:sz w:val="22"/>
          <w:szCs w:val="22"/>
        </w:rPr>
        <w:t xml:space="preserve">: Treball en equip, coneixement </w:t>
      </w:r>
      <w:r w:rsidR="00214973">
        <w:rPr>
          <w:rFonts w:ascii="Calibri" w:eastAsia="Calibri" w:hAnsi="Calibri" w:cs="Calibri"/>
          <w:sz w:val="22"/>
          <w:szCs w:val="22"/>
        </w:rPr>
        <w:t>artístic</w:t>
      </w:r>
      <w:r w:rsidRPr="003A4234">
        <w:rPr>
          <w:rFonts w:ascii="Calibri" w:eastAsia="Calibri" w:hAnsi="Calibri" w:cs="Calibri"/>
          <w:sz w:val="22"/>
          <w:szCs w:val="22"/>
        </w:rPr>
        <w:t xml:space="preserve">, capacitat de </w:t>
      </w:r>
      <w:r w:rsidR="00214973">
        <w:rPr>
          <w:rFonts w:ascii="Calibri" w:eastAsia="Calibri" w:hAnsi="Calibri" w:cs="Calibri"/>
          <w:sz w:val="22"/>
          <w:szCs w:val="22"/>
        </w:rPr>
        <w:t>mediació</w:t>
      </w:r>
      <w:r w:rsidRPr="003A4234">
        <w:rPr>
          <w:rFonts w:ascii="Calibri" w:eastAsia="Calibri" w:hAnsi="Calibri" w:cs="Calibri"/>
          <w:sz w:val="22"/>
          <w:szCs w:val="22"/>
        </w:rPr>
        <w:t>, compromís i responsabilitat</w:t>
      </w:r>
    </w:p>
    <w:p w:rsidR="00DA1233" w:rsidRDefault="00DA1233" w:rsidP="00DA1233">
      <w:pPr>
        <w:pStyle w:val="Textindependent"/>
        <w:jc w:val="both"/>
        <w:rPr>
          <w:rFonts w:ascii="Calibri" w:eastAsia="Calibri" w:hAnsi="Calibri" w:cs="Calibri"/>
          <w:sz w:val="22"/>
          <w:szCs w:val="22"/>
        </w:rPr>
      </w:pPr>
    </w:p>
    <w:p w:rsidR="00AF7147" w:rsidRPr="00DA1233" w:rsidRDefault="00AF7147" w:rsidP="00DA1233">
      <w:pPr>
        <w:pStyle w:val="Textindependent"/>
        <w:jc w:val="both"/>
        <w:rPr>
          <w:rFonts w:ascii="Calibri" w:eastAsia="Calibri" w:hAnsi="Calibri" w:cs="Calibri"/>
          <w:sz w:val="22"/>
          <w:szCs w:val="22"/>
        </w:rPr>
      </w:pPr>
    </w:p>
    <w:p w:rsidR="00DA1233" w:rsidRPr="00DA1233" w:rsidRDefault="00DA1233" w:rsidP="00DA1233">
      <w:pPr>
        <w:pStyle w:val="Textindependent"/>
        <w:numPr>
          <w:ilvl w:val="0"/>
          <w:numId w:val="32"/>
        </w:numPr>
        <w:pBdr>
          <w:top w:val="single" w:sz="4" w:space="0" w:color="000000"/>
          <w:left w:val="single" w:sz="4" w:space="0" w:color="000000"/>
          <w:bottom w:val="single" w:sz="4" w:space="0" w:color="000000"/>
          <w:right w:val="single" w:sz="4" w:space="0" w:color="000000"/>
          <w:between w:val="nil"/>
          <w:bar w:val="nil"/>
        </w:pBdr>
        <w:jc w:val="both"/>
        <w:rPr>
          <w:rFonts w:ascii="Calibri" w:eastAsia="Calibri" w:hAnsi="Calibri" w:cs="Calibri"/>
          <w:b/>
          <w:bCs/>
          <w:sz w:val="22"/>
          <w:szCs w:val="22"/>
        </w:rPr>
      </w:pPr>
      <w:r w:rsidRPr="00DA1233">
        <w:rPr>
          <w:rFonts w:ascii="Calibri" w:eastAsia="Calibri" w:hAnsi="Calibri" w:cs="Calibri"/>
          <w:b/>
          <w:bCs/>
          <w:sz w:val="22"/>
          <w:szCs w:val="22"/>
        </w:rPr>
        <w:t>PRESENTACIÓ DE CANDIDATURES I INSTÀNCIA</w:t>
      </w:r>
    </w:p>
    <w:p w:rsidR="00DA1233" w:rsidRPr="00DA1233" w:rsidRDefault="00DA1233" w:rsidP="00DA1233">
      <w:pPr>
        <w:pStyle w:val="Textindependent"/>
        <w:jc w:val="both"/>
        <w:rPr>
          <w:rFonts w:ascii="Calibri" w:eastAsia="Calibri" w:hAnsi="Calibri" w:cs="Calibri"/>
          <w:sz w:val="22"/>
          <w:szCs w:val="22"/>
        </w:rPr>
      </w:pPr>
    </w:p>
    <w:p w:rsidR="002E08E2" w:rsidRDefault="002E08E2" w:rsidP="002E08E2">
      <w:pPr>
        <w:pStyle w:val="Textindependent"/>
        <w:jc w:val="both"/>
        <w:rPr>
          <w:rFonts w:ascii="Calibri" w:hAnsi="Calibri"/>
          <w:sz w:val="22"/>
          <w:szCs w:val="22"/>
        </w:rPr>
      </w:pPr>
      <w:r>
        <w:rPr>
          <w:rFonts w:ascii="Calibri" w:hAnsi="Calibri"/>
          <w:sz w:val="22"/>
          <w:szCs w:val="22"/>
        </w:rPr>
        <w:t xml:space="preserve">Les persones interessades en participar en aquest procés participatiu hauran d’omplir i completar el </w:t>
      </w:r>
      <w:r w:rsidRPr="00501718">
        <w:rPr>
          <w:rFonts w:ascii="Calibri" w:hAnsi="Calibri"/>
          <w:color w:val="C00000"/>
          <w:sz w:val="22"/>
          <w:szCs w:val="22"/>
        </w:rPr>
        <w:t xml:space="preserve">formulari electrònic </w:t>
      </w:r>
      <w:r>
        <w:rPr>
          <w:rFonts w:ascii="Calibri" w:hAnsi="Calibri"/>
          <w:sz w:val="22"/>
          <w:szCs w:val="22"/>
        </w:rPr>
        <w:t>que es troba a l’adreça següent:</w:t>
      </w:r>
    </w:p>
    <w:p w:rsidR="002E08E2" w:rsidRDefault="002E08E2" w:rsidP="002E08E2">
      <w:pPr>
        <w:pStyle w:val="Textindependent"/>
        <w:jc w:val="both"/>
        <w:rPr>
          <w:rFonts w:ascii="Calibri" w:hAnsi="Calibri"/>
          <w:sz w:val="22"/>
          <w:szCs w:val="22"/>
        </w:rPr>
      </w:pPr>
    </w:p>
    <w:p w:rsidR="009F2F2C" w:rsidRDefault="00FC3AEC" w:rsidP="00FC3AEC">
      <w:pPr>
        <w:pStyle w:val="Textindependent"/>
        <w:ind w:left="708"/>
        <w:jc w:val="both"/>
        <w:rPr>
          <w:rFonts w:ascii="Calibri" w:hAnsi="Calibri"/>
          <w:sz w:val="22"/>
          <w:szCs w:val="22"/>
        </w:rPr>
      </w:pPr>
      <w:hyperlink r:id="rId8" w:history="1">
        <w:r w:rsidRPr="00441596">
          <w:rPr>
            <w:rStyle w:val="Enlla"/>
            <w:rFonts w:ascii="Calibri" w:hAnsi="Calibri"/>
            <w:sz w:val="22"/>
            <w:szCs w:val="22"/>
          </w:rPr>
          <w:t>http://mercatflors.cat/mdlfrrhh/oferta/coordinador_projectes_educatius-2020-22/</w:t>
        </w:r>
      </w:hyperlink>
    </w:p>
    <w:p w:rsidR="00FC3AEC" w:rsidRDefault="00FC3AEC" w:rsidP="002E08E2">
      <w:pPr>
        <w:pStyle w:val="Textindependent"/>
        <w:jc w:val="both"/>
        <w:rPr>
          <w:rFonts w:ascii="Calibri" w:hAnsi="Calibri"/>
          <w:sz w:val="22"/>
          <w:szCs w:val="22"/>
        </w:rPr>
      </w:pPr>
    </w:p>
    <w:p w:rsidR="002E08E2" w:rsidRPr="002E08E2" w:rsidRDefault="002E08E2" w:rsidP="002E08E2">
      <w:pPr>
        <w:pStyle w:val="Textindependent"/>
        <w:jc w:val="both"/>
        <w:rPr>
          <w:rFonts w:ascii="Calibri" w:hAnsi="Calibri"/>
          <w:sz w:val="22"/>
          <w:szCs w:val="22"/>
        </w:rPr>
      </w:pPr>
      <w:r w:rsidRPr="002E08E2">
        <w:rPr>
          <w:rFonts w:ascii="Calibri" w:hAnsi="Calibri"/>
          <w:sz w:val="22"/>
          <w:szCs w:val="22"/>
        </w:rPr>
        <w:t xml:space="preserve">El formulari caldrà que sigui omplert  en cada una de les caselles obligatòries, i a més carregar-hi la documentació següent en format word o </w:t>
      </w:r>
      <w:proofErr w:type="spellStart"/>
      <w:r w:rsidRPr="002E08E2">
        <w:rPr>
          <w:rFonts w:ascii="Calibri" w:hAnsi="Calibri"/>
          <w:sz w:val="22"/>
          <w:szCs w:val="22"/>
        </w:rPr>
        <w:t>pdf</w:t>
      </w:r>
      <w:proofErr w:type="spellEnd"/>
      <w:r w:rsidRPr="002E08E2">
        <w:rPr>
          <w:rFonts w:ascii="Calibri" w:hAnsi="Calibri"/>
          <w:sz w:val="22"/>
          <w:szCs w:val="22"/>
        </w:rPr>
        <w:t>:</w:t>
      </w:r>
    </w:p>
    <w:p w:rsidR="002E08E2" w:rsidRPr="002E08E2" w:rsidRDefault="002E08E2" w:rsidP="002E08E2">
      <w:pPr>
        <w:pStyle w:val="Textindependent"/>
        <w:jc w:val="both"/>
        <w:rPr>
          <w:rFonts w:ascii="Calibri" w:hAnsi="Calibri"/>
          <w:sz w:val="22"/>
          <w:szCs w:val="22"/>
        </w:rPr>
      </w:pPr>
    </w:p>
    <w:p w:rsidR="002E08E2" w:rsidRPr="002E08E2" w:rsidRDefault="002E08E2" w:rsidP="002E08E2">
      <w:pPr>
        <w:pStyle w:val="Textindependent"/>
        <w:numPr>
          <w:ilvl w:val="0"/>
          <w:numId w:val="45"/>
        </w:numPr>
        <w:spacing w:after="120"/>
        <w:ind w:left="714" w:hanging="357"/>
        <w:jc w:val="both"/>
        <w:rPr>
          <w:rFonts w:ascii="Calibri" w:hAnsi="Calibri"/>
          <w:sz w:val="22"/>
          <w:szCs w:val="22"/>
        </w:rPr>
      </w:pPr>
      <w:r w:rsidRPr="002E08E2">
        <w:rPr>
          <w:rFonts w:ascii="Calibri" w:hAnsi="Calibri"/>
          <w:b/>
          <w:i/>
          <w:sz w:val="22"/>
          <w:szCs w:val="22"/>
        </w:rPr>
        <w:t xml:space="preserve">Currículum </w:t>
      </w:r>
      <w:proofErr w:type="spellStart"/>
      <w:r w:rsidRPr="002E08E2">
        <w:rPr>
          <w:rFonts w:ascii="Calibri" w:hAnsi="Calibri"/>
          <w:b/>
          <w:i/>
          <w:sz w:val="22"/>
          <w:szCs w:val="22"/>
        </w:rPr>
        <w:t>vitae</w:t>
      </w:r>
      <w:proofErr w:type="spellEnd"/>
      <w:r w:rsidRPr="002E08E2">
        <w:rPr>
          <w:rFonts w:ascii="Calibri" w:hAnsi="Calibri"/>
          <w:sz w:val="22"/>
          <w:szCs w:val="22"/>
        </w:rPr>
        <w:t xml:space="preserve"> en el que es reflecteixi clarament les tasques i funcions desenvolupades</w:t>
      </w:r>
    </w:p>
    <w:p w:rsidR="002E08E2" w:rsidRPr="002E08E2" w:rsidRDefault="002E08E2" w:rsidP="002E08E2">
      <w:pPr>
        <w:pStyle w:val="Textindependent"/>
        <w:numPr>
          <w:ilvl w:val="0"/>
          <w:numId w:val="45"/>
        </w:numPr>
        <w:spacing w:after="120"/>
        <w:ind w:left="714" w:hanging="357"/>
        <w:jc w:val="both"/>
        <w:rPr>
          <w:rFonts w:ascii="Calibri" w:hAnsi="Calibri"/>
          <w:sz w:val="22"/>
          <w:szCs w:val="22"/>
        </w:rPr>
      </w:pPr>
      <w:r w:rsidRPr="002E08E2">
        <w:rPr>
          <w:rFonts w:ascii="Calibri" w:hAnsi="Calibri"/>
          <w:b/>
          <w:i/>
          <w:sz w:val="22"/>
          <w:szCs w:val="22"/>
        </w:rPr>
        <w:t>Certificat de vida laboral</w:t>
      </w:r>
      <w:r w:rsidRPr="002E08E2">
        <w:rPr>
          <w:rFonts w:ascii="Calibri" w:hAnsi="Calibri"/>
          <w:sz w:val="22"/>
          <w:szCs w:val="22"/>
        </w:rPr>
        <w:t xml:space="preserve"> emès per</w:t>
      </w:r>
      <w:bookmarkStart w:id="0" w:name="_GoBack"/>
      <w:bookmarkEnd w:id="0"/>
      <w:r w:rsidRPr="002E08E2">
        <w:rPr>
          <w:rFonts w:ascii="Calibri" w:hAnsi="Calibri"/>
          <w:sz w:val="22"/>
          <w:szCs w:val="22"/>
        </w:rPr>
        <w:t xml:space="preserve"> la Tresoreria General de la Seguretat Social les dades del qual coincideixin amb el que s’especifica al Currículum </w:t>
      </w:r>
      <w:proofErr w:type="spellStart"/>
      <w:r w:rsidRPr="002E08E2">
        <w:rPr>
          <w:rFonts w:ascii="Calibri" w:hAnsi="Calibri"/>
          <w:sz w:val="22"/>
          <w:szCs w:val="22"/>
        </w:rPr>
        <w:t>vitae</w:t>
      </w:r>
      <w:proofErr w:type="spellEnd"/>
      <w:r w:rsidRPr="002E08E2">
        <w:rPr>
          <w:rFonts w:ascii="Calibri" w:hAnsi="Calibri"/>
          <w:sz w:val="22"/>
          <w:szCs w:val="22"/>
        </w:rPr>
        <w:t xml:space="preserve">.  Quan l’experiència professional es derivi de la realització d’un contracte per compte propi, caldrà aportar certificat de la prestació del servei. </w:t>
      </w:r>
    </w:p>
    <w:p w:rsidR="002E08E2" w:rsidRPr="002E08E2" w:rsidRDefault="002E08E2" w:rsidP="002E08E2">
      <w:pPr>
        <w:pStyle w:val="Textindependent"/>
        <w:spacing w:after="120"/>
        <w:ind w:left="360"/>
        <w:jc w:val="both"/>
        <w:rPr>
          <w:rFonts w:ascii="Calibri" w:hAnsi="Calibri"/>
          <w:sz w:val="6"/>
          <w:szCs w:val="22"/>
        </w:rPr>
      </w:pPr>
    </w:p>
    <w:p w:rsidR="002E08E2" w:rsidRPr="002E08E2" w:rsidRDefault="002E08E2" w:rsidP="002E08E2">
      <w:pPr>
        <w:pStyle w:val="Textindependent"/>
        <w:spacing w:after="120"/>
        <w:jc w:val="both"/>
        <w:rPr>
          <w:rStyle w:val="Ninguno"/>
          <w:rFonts w:ascii="Calibri" w:eastAsia="Calibri" w:hAnsi="Calibri" w:cs="Calibri"/>
          <w:sz w:val="22"/>
          <w:szCs w:val="22"/>
          <w:lang w:val="ca-ES"/>
        </w:rPr>
      </w:pPr>
      <w:r w:rsidRPr="002E08E2">
        <w:rPr>
          <w:rStyle w:val="Ninguno"/>
          <w:rFonts w:ascii="Calibri" w:eastAsia="Calibri" w:hAnsi="Calibri" w:cs="Calibri"/>
          <w:sz w:val="22"/>
          <w:szCs w:val="22"/>
          <w:lang w:val="ca-ES"/>
        </w:rPr>
        <w:t xml:space="preserve">Quan l’experiència professional es derivi de la realització d’un contracte per compte propi, caldrà aportar certificat de la prestació del servei. </w:t>
      </w:r>
    </w:p>
    <w:p w:rsidR="002E08E2" w:rsidRPr="002E08E2" w:rsidRDefault="002E08E2" w:rsidP="002E08E2">
      <w:pPr>
        <w:pStyle w:val="Textindependent"/>
        <w:jc w:val="both"/>
        <w:rPr>
          <w:rStyle w:val="Ninguno"/>
          <w:rFonts w:ascii="Calibri" w:eastAsia="Calibri" w:hAnsi="Calibri" w:cs="Calibri"/>
          <w:sz w:val="22"/>
          <w:szCs w:val="22"/>
          <w:lang w:val="ca-ES"/>
        </w:rPr>
      </w:pPr>
      <w:r w:rsidRPr="002E08E2">
        <w:rPr>
          <w:rStyle w:val="Ninguno"/>
          <w:rFonts w:ascii="Calibri" w:eastAsia="Calibri" w:hAnsi="Calibri" w:cs="Calibri"/>
          <w:sz w:val="22"/>
          <w:szCs w:val="22"/>
          <w:lang w:val="ca-ES"/>
        </w:rPr>
        <w:t>És facultativa la presentació d’una carta de motivació. No és necessària la còpia de la titulació acadèmica de la qual es demanarà original al candidat que es proposi per a la contractació.</w:t>
      </w:r>
    </w:p>
    <w:p w:rsidR="002E08E2" w:rsidRPr="002E08E2" w:rsidRDefault="002E08E2" w:rsidP="002E08E2">
      <w:pPr>
        <w:pStyle w:val="Textindependent"/>
        <w:jc w:val="both"/>
        <w:rPr>
          <w:rFonts w:ascii="Calibri" w:eastAsia="Calibri" w:hAnsi="Calibri" w:cs="Calibri"/>
          <w:sz w:val="22"/>
          <w:szCs w:val="22"/>
        </w:rPr>
      </w:pPr>
    </w:p>
    <w:p w:rsidR="002E08E2" w:rsidRPr="002E08E2" w:rsidRDefault="002E08E2" w:rsidP="002E08E2">
      <w:pPr>
        <w:pStyle w:val="Textindependent"/>
        <w:jc w:val="both"/>
        <w:rPr>
          <w:rStyle w:val="Ninguno"/>
          <w:rFonts w:ascii="Calibri" w:eastAsia="Calibri" w:hAnsi="Calibri" w:cs="Calibri"/>
          <w:sz w:val="22"/>
          <w:szCs w:val="22"/>
          <w:lang w:val="ca-ES"/>
        </w:rPr>
      </w:pPr>
      <w:r w:rsidRPr="002E08E2">
        <w:rPr>
          <w:rStyle w:val="Ninguno"/>
          <w:rFonts w:ascii="Calibri" w:eastAsia="Calibri" w:hAnsi="Calibri" w:cs="Calibri"/>
          <w:sz w:val="22"/>
          <w:szCs w:val="22"/>
          <w:lang w:val="ca-ES"/>
        </w:rPr>
        <w:t xml:space="preserve">Els candidats que no presentin acreditació de disposar del Nivell C de català caldrà que facin una prova de nivell al </w:t>
      </w:r>
      <w:proofErr w:type="spellStart"/>
      <w:r w:rsidRPr="002E08E2">
        <w:rPr>
          <w:rStyle w:val="Ninguno"/>
          <w:rFonts w:ascii="Calibri" w:eastAsia="Calibri" w:hAnsi="Calibri" w:cs="Calibri"/>
          <w:sz w:val="22"/>
          <w:szCs w:val="22"/>
          <w:lang w:val="ca-ES"/>
        </w:rPr>
        <w:t>CplNL</w:t>
      </w:r>
      <w:proofErr w:type="spellEnd"/>
      <w:r w:rsidRPr="002E08E2">
        <w:rPr>
          <w:rStyle w:val="Ninguno"/>
          <w:rFonts w:ascii="Calibri" w:eastAsia="Calibri" w:hAnsi="Calibri" w:cs="Calibri"/>
          <w:sz w:val="22"/>
          <w:szCs w:val="22"/>
          <w:lang w:val="ca-ES"/>
        </w:rPr>
        <w:t xml:space="preserve"> entre les dues fases de la selecció.</w:t>
      </w:r>
    </w:p>
    <w:p w:rsidR="002E08E2" w:rsidRPr="002E08E2" w:rsidRDefault="002E08E2" w:rsidP="002E08E2">
      <w:pPr>
        <w:pStyle w:val="Textindependent"/>
        <w:jc w:val="both"/>
        <w:rPr>
          <w:rFonts w:ascii="Calibri" w:eastAsia="Calibri" w:hAnsi="Calibri" w:cs="Calibri"/>
          <w:sz w:val="22"/>
          <w:szCs w:val="22"/>
        </w:rPr>
      </w:pPr>
    </w:p>
    <w:p w:rsidR="002E08E2" w:rsidRPr="002E08E2" w:rsidRDefault="002E08E2" w:rsidP="002E08E2">
      <w:pPr>
        <w:pStyle w:val="Textindependent"/>
        <w:jc w:val="both"/>
        <w:rPr>
          <w:rFonts w:ascii="Calibri" w:eastAsia="Calibri" w:hAnsi="Calibri" w:cs="Calibri"/>
          <w:sz w:val="22"/>
          <w:szCs w:val="22"/>
        </w:rPr>
      </w:pPr>
      <w:r w:rsidRPr="002E08E2">
        <w:rPr>
          <w:rFonts w:ascii="Calibri" w:eastAsia="Calibri" w:hAnsi="Calibri" w:cs="Calibri"/>
          <w:sz w:val="22"/>
          <w:szCs w:val="22"/>
        </w:rPr>
        <w:t>Un cop completat el formulari en totes les seves caselles i carregada la documentació obligatòria, la presentació de candidatura es completa amb la tramesa de la informació i el retorn per part del Consorci Mercat de les Flors d’un correu electrònic amb el número de registre de la candidatura per a tot el procés.</w:t>
      </w:r>
    </w:p>
    <w:p w:rsidR="00DA1233" w:rsidRPr="00DA1233" w:rsidRDefault="00DA1233" w:rsidP="00DA1233">
      <w:pPr>
        <w:pStyle w:val="Textindependent"/>
        <w:jc w:val="both"/>
        <w:rPr>
          <w:rFonts w:ascii="Calibri" w:eastAsia="Calibri" w:hAnsi="Calibri" w:cs="Calibri"/>
          <w:sz w:val="22"/>
          <w:szCs w:val="22"/>
        </w:rPr>
      </w:pPr>
    </w:p>
    <w:p w:rsidR="00DA1233" w:rsidRPr="00DA1233" w:rsidRDefault="00DA1233" w:rsidP="00DA1233">
      <w:pPr>
        <w:pStyle w:val="Textindependent"/>
        <w:jc w:val="both"/>
        <w:rPr>
          <w:rStyle w:val="Ninguno"/>
          <w:rFonts w:ascii="Calibri" w:eastAsia="Calibri" w:hAnsi="Calibri" w:cs="Calibri"/>
          <w:b/>
          <w:bCs/>
          <w:sz w:val="22"/>
          <w:szCs w:val="22"/>
          <w:lang w:val="ca-ES"/>
        </w:rPr>
      </w:pPr>
      <w:r w:rsidRPr="00DA1233">
        <w:rPr>
          <w:rStyle w:val="Ninguno"/>
          <w:rFonts w:ascii="Calibri" w:eastAsia="Calibri" w:hAnsi="Calibri" w:cs="Calibri"/>
          <w:b/>
          <w:bCs/>
          <w:sz w:val="22"/>
          <w:szCs w:val="22"/>
          <w:lang w:val="ca-ES"/>
        </w:rPr>
        <w:t xml:space="preserve">Data límit presentació candidatures: </w:t>
      </w:r>
      <w:r w:rsidR="002E08E2">
        <w:rPr>
          <w:rFonts w:ascii="Calibri" w:hAnsi="Calibri"/>
          <w:b/>
          <w:sz w:val="22"/>
          <w:szCs w:val="22"/>
        </w:rPr>
        <w:t>29 de juny</w:t>
      </w:r>
      <w:r w:rsidR="002E08E2" w:rsidRPr="00DA1233">
        <w:rPr>
          <w:rFonts w:ascii="Calibri" w:hAnsi="Calibri"/>
          <w:b/>
          <w:sz w:val="22"/>
          <w:szCs w:val="22"/>
        </w:rPr>
        <w:t xml:space="preserve"> de 20</w:t>
      </w:r>
      <w:r w:rsidR="002E08E2">
        <w:rPr>
          <w:rFonts w:ascii="Calibri" w:hAnsi="Calibri"/>
          <w:b/>
          <w:sz w:val="22"/>
          <w:szCs w:val="22"/>
        </w:rPr>
        <w:t>20, a les 14:00 hores</w:t>
      </w:r>
    </w:p>
    <w:p w:rsidR="00DA1233" w:rsidRPr="00DA1233" w:rsidRDefault="00DA1233" w:rsidP="00DA1233">
      <w:pPr>
        <w:pStyle w:val="Textindependent"/>
        <w:jc w:val="both"/>
        <w:rPr>
          <w:rFonts w:ascii="Calibri" w:eastAsia="Calibri" w:hAnsi="Calibri" w:cs="Calibri"/>
          <w:b/>
          <w:bCs/>
          <w:sz w:val="22"/>
          <w:szCs w:val="22"/>
        </w:rPr>
      </w:pPr>
    </w:p>
    <w:p w:rsidR="00DA1233" w:rsidRPr="00DA1233" w:rsidRDefault="00DA1233" w:rsidP="00DA1233">
      <w:pPr>
        <w:pStyle w:val="Textindependent"/>
        <w:jc w:val="both"/>
        <w:rPr>
          <w:rStyle w:val="Ninguno"/>
          <w:rFonts w:ascii="Calibri" w:eastAsia="Calibri" w:hAnsi="Calibri" w:cs="Calibri"/>
          <w:sz w:val="22"/>
          <w:szCs w:val="22"/>
          <w:lang w:val="ca-ES"/>
        </w:rPr>
      </w:pPr>
      <w:r w:rsidRPr="00DA1233">
        <w:rPr>
          <w:rStyle w:val="Ninguno"/>
          <w:rFonts w:ascii="Calibri" w:eastAsia="Calibri" w:hAnsi="Calibri" w:cs="Calibri"/>
          <w:sz w:val="22"/>
          <w:szCs w:val="22"/>
          <w:lang w:val="ca-ES"/>
        </w:rPr>
        <w:t xml:space="preserve">Les instàncies que arribin en posterioritat a aquesta data seran desestimades. </w:t>
      </w:r>
    </w:p>
    <w:p w:rsidR="00DA1233" w:rsidRPr="00DA1233" w:rsidRDefault="00DA1233" w:rsidP="00DA1233">
      <w:pPr>
        <w:pStyle w:val="Textindependent"/>
        <w:jc w:val="both"/>
        <w:rPr>
          <w:rFonts w:ascii="Calibri" w:eastAsia="Calibri" w:hAnsi="Calibri" w:cs="Calibri"/>
          <w:sz w:val="22"/>
          <w:szCs w:val="22"/>
        </w:rPr>
      </w:pPr>
    </w:p>
    <w:p w:rsidR="00DA1233" w:rsidRPr="00DA1233" w:rsidRDefault="00DA1233" w:rsidP="00DA1233">
      <w:pPr>
        <w:pStyle w:val="Textindependent"/>
        <w:jc w:val="both"/>
        <w:rPr>
          <w:rFonts w:ascii="Calibri" w:eastAsia="Calibri" w:hAnsi="Calibri" w:cs="Calibri"/>
          <w:sz w:val="22"/>
          <w:szCs w:val="22"/>
        </w:rPr>
      </w:pPr>
    </w:p>
    <w:p w:rsidR="00DA1233" w:rsidRPr="00DA1233" w:rsidRDefault="00DA1233" w:rsidP="00DA1233">
      <w:pPr>
        <w:pStyle w:val="Textindependent"/>
        <w:numPr>
          <w:ilvl w:val="0"/>
          <w:numId w:val="37"/>
        </w:numPr>
        <w:pBdr>
          <w:top w:val="single" w:sz="4" w:space="0" w:color="000000"/>
          <w:left w:val="single" w:sz="4" w:space="0" w:color="000000"/>
          <w:bottom w:val="single" w:sz="4" w:space="0" w:color="000000"/>
          <w:right w:val="single" w:sz="4" w:space="0" w:color="000000"/>
          <w:between w:val="nil"/>
          <w:bar w:val="nil"/>
        </w:pBdr>
        <w:jc w:val="both"/>
        <w:rPr>
          <w:rFonts w:ascii="Calibri" w:eastAsia="Calibri" w:hAnsi="Calibri" w:cs="Calibri"/>
          <w:b/>
          <w:bCs/>
          <w:sz w:val="22"/>
          <w:szCs w:val="22"/>
        </w:rPr>
      </w:pPr>
      <w:r w:rsidRPr="00DA1233">
        <w:rPr>
          <w:rFonts w:ascii="Calibri" w:eastAsia="Calibri" w:hAnsi="Calibri" w:cs="Calibri"/>
          <w:b/>
          <w:bCs/>
          <w:sz w:val="22"/>
          <w:szCs w:val="22"/>
        </w:rPr>
        <w:t>ASSIGNACIÓ NÚMERO DE REGISTRE</w:t>
      </w:r>
    </w:p>
    <w:p w:rsidR="00DA1233" w:rsidRPr="00DA1233" w:rsidRDefault="00DA1233" w:rsidP="00DA1233">
      <w:pPr>
        <w:pStyle w:val="Textindependent"/>
        <w:jc w:val="both"/>
        <w:rPr>
          <w:rFonts w:ascii="Calibri" w:eastAsia="Calibri" w:hAnsi="Calibri" w:cs="Calibri"/>
          <w:sz w:val="22"/>
          <w:szCs w:val="22"/>
        </w:rPr>
      </w:pPr>
    </w:p>
    <w:p w:rsidR="00DA1233" w:rsidRPr="00DA1233" w:rsidRDefault="00DA1233" w:rsidP="00DA1233">
      <w:pPr>
        <w:pStyle w:val="Textindependent"/>
        <w:jc w:val="both"/>
        <w:rPr>
          <w:rStyle w:val="Ninguno"/>
          <w:rFonts w:ascii="Calibri" w:eastAsia="Calibri" w:hAnsi="Calibri" w:cs="Calibri"/>
          <w:sz w:val="22"/>
          <w:szCs w:val="22"/>
          <w:lang w:val="ca-ES"/>
        </w:rPr>
      </w:pPr>
      <w:r w:rsidRPr="00DA1233">
        <w:rPr>
          <w:rStyle w:val="Ninguno"/>
          <w:rFonts w:ascii="Calibri" w:eastAsia="Calibri" w:hAnsi="Calibri" w:cs="Calibri"/>
          <w:sz w:val="22"/>
          <w:szCs w:val="22"/>
          <w:lang w:val="ca-ES"/>
        </w:rPr>
        <w:t>A cada candidat se li assignarà un número de registre del procés de selecció, el qual se li notificarà segons la via de presentació de la candidatura. Totes les notificacions oficials que facin referència a l’evolució de cada candidatura dins el procés de selecció es referiran als candidats pel número de registre assignat en el moment de lliurament de la instància.</w:t>
      </w:r>
    </w:p>
    <w:p w:rsidR="00DA1233" w:rsidRPr="00DA1233" w:rsidRDefault="00DA1233" w:rsidP="00DA1233">
      <w:pPr>
        <w:pStyle w:val="Textindependent"/>
        <w:jc w:val="both"/>
        <w:rPr>
          <w:rFonts w:ascii="Calibri" w:eastAsia="Calibri" w:hAnsi="Calibri" w:cs="Calibri"/>
          <w:sz w:val="22"/>
          <w:szCs w:val="22"/>
        </w:rPr>
      </w:pPr>
    </w:p>
    <w:p w:rsidR="00DA1233" w:rsidRDefault="00DA1233" w:rsidP="00DA1233">
      <w:pPr>
        <w:pStyle w:val="Textindependent"/>
        <w:jc w:val="both"/>
        <w:rPr>
          <w:rFonts w:ascii="Calibri" w:eastAsia="Calibri" w:hAnsi="Calibri" w:cs="Calibri"/>
          <w:sz w:val="22"/>
          <w:szCs w:val="22"/>
        </w:rPr>
      </w:pPr>
    </w:p>
    <w:p w:rsidR="00386E4F" w:rsidRDefault="00386E4F" w:rsidP="00DA1233">
      <w:pPr>
        <w:pStyle w:val="Textindependent"/>
        <w:jc w:val="both"/>
        <w:rPr>
          <w:rFonts w:ascii="Calibri" w:eastAsia="Calibri" w:hAnsi="Calibri" w:cs="Calibri"/>
          <w:sz w:val="22"/>
          <w:szCs w:val="22"/>
        </w:rPr>
      </w:pPr>
    </w:p>
    <w:p w:rsidR="00386E4F" w:rsidRDefault="00386E4F" w:rsidP="00DA1233">
      <w:pPr>
        <w:pStyle w:val="Textindependent"/>
        <w:jc w:val="both"/>
        <w:rPr>
          <w:rFonts w:ascii="Calibri" w:eastAsia="Calibri" w:hAnsi="Calibri" w:cs="Calibri"/>
          <w:sz w:val="22"/>
          <w:szCs w:val="22"/>
        </w:rPr>
      </w:pPr>
    </w:p>
    <w:p w:rsidR="00386E4F" w:rsidRDefault="00386E4F" w:rsidP="00DA1233">
      <w:pPr>
        <w:pStyle w:val="Textindependent"/>
        <w:jc w:val="both"/>
        <w:rPr>
          <w:rFonts w:ascii="Calibri" w:eastAsia="Calibri" w:hAnsi="Calibri" w:cs="Calibri"/>
          <w:sz w:val="22"/>
          <w:szCs w:val="22"/>
        </w:rPr>
      </w:pPr>
    </w:p>
    <w:p w:rsidR="00386E4F" w:rsidRPr="00DA1233" w:rsidRDefault="00386E4F" w:rsidP="00DA1233">
      <w:pPr>
        <w:pStyle w:val="Textindependent"/>
        <w:jc w:val="both"/>
        <w:rPr>
          <w:rFonts w:ascii="Calibri" w:eastAsia="Calibri" w:hAnsi="Calibri" w:cs="Calibri"/>
          <w:sz w:val="22"/>
          <w:szCs w:val="22"/>
        </w:rPr>
      </w:pPr>
    </w:p>
    <w:p w:rsidR="002E08E2" w:rsidRDefault="002E08E2" w:rsidP="00DA1233">
      <w:pPr>
        <w:pStyle w:val="Textindependent"/>
        <w:jc w:val="both"/>
        <w:rPr>
          <w:rStyle w:val="Ninguno"/>
          <w:rFonts w:ascii="Calibri" w:eastAsia="Calibri" w:hAnsi="Calibri" w:cs="Calibri"/>
          <w:b/>
          <w:bCs/>
          <w:sz w:val="28"/>
          <w:szCs w:val="28"/>
          <w:u w:val="single"/>
          <w:lang w:val="ca-ES"/>
        </w:rPr>
      </w:pPr>
    </w:p>
    <w:p w:rsidR="00DA1233" w:rsidRPr="00DA1233" w:rsidRDefault="00DA1233" w:rsidP="00DA1233">
      <w:pPr>
        <w:pStyle w:val="Textindependent"/>
        <w:jc w:val="both"/>
        <w:rPr>
          <w:rStyle w:val="Ninguno"/>
          <w:rFonts w:ascii="Calibri" w:eastAsia="Calibri" w:hAnsi="Calibri" w:cs="Calibri"/>
          <w:b/>
          <w:bCs/>
          <w:sz w:val="28"/>
          <w:szCs w:val="28"/>
          <w:u w:val="single"/>
          <w:lang w:val="ca-ES"/>
        </w:rPr>
      </w:pPr>
      <w:r w:rsidRPr="00DA1233">
        <w:rPr>
          <w:rStyle w:val="Ninguno"/>
          <w:rFonts w:ascii="Calibri" w:eastAsia="Calibri" w:hAnsi="Calibri" w:cs="Calibri"/>
          <w:b/>
          <w:bCs/>
          <w:sz w:val="28"/>
          <w:szCs w:val="28"/>
          <w:u w:val="single"/>
          <w:lang w:val="ca-ES"/>
        </w:rPr>
        <w:t>PROCÉS SELECTIU</w:t>
      </w:r>
    </w:p>
    <w:p w:rsidR="00DA1233" w:rsidRPr="00DA1233" w:rsidRDefault="00DA1233" w:rsidP="00DA1233">
      <w:pPr>
        <w:pStyle w:val="Textindependent"/>
        <w:jc w:val="both"/>
        <w:rPr>
          <w:rFonts w:ascii="Calibri" w:eastAsia="Calibri" w:hAnsi="Calibri" w:cs="Calibri"/>
          <w:sz w:val="22"/>
          <w:szCs w:val="22"/>
        </w:rPr>
      </w:pPr>
    </w:p>
    <w:p w:rsidR="00DA1233" w:rsidRPr="00DA1233" w:rsidRDefault="00DA1233" w:rsidP="00DA1233">
      <w:pPr>
        <w:pStyle w:val="Textindependent"/>
        <w:jc w:val="both"/>
        <w:rPr>
          <w:rFonts w:ascii="Calibri" w:eastAsia="Calibri" w:hAnsi="Calibri" w:cs="Calibri"/>
          <w:sz w:val="22"/>
          <w:szCs w:val="22"/>
        </w:rPr>
      </w:pPr>
    </w:p>
    <w:p w:rsidR="00DA1233" w:rsidRPr="00DA1233" w:rsidRDefault="00DA1233" w:rsidP="00DA1233">
      <w:pPr>
        <w:pStyle w:val="Textindependent"/>
        <w:numPr>
          <w:ilvl w:val="0"/>
          <w:numId w:val="28"/>
        </w:numPr>
        <w:pBdr>
          <w:top w:val="single" w:sz="4" w:space="0" w:color="000000"/>
          <w:left w:val="single" w:sz="4" w:space="0" w:color="000000"/>
          <w:bottom w:val="single" w:sz="4" w:space="0" w:color="000000"/>
          <w:right w:val="single" w:sz="4" w:space="0" w:color="000000"/>
          <w:between w:val="nil"/>
          <w:bar w:val="nil"/>
        </w:pBdr>
        <w:jc w:val="both"/>
        <w:rPr>
          <w:rFonts w:ascii="Calibri" w:eastAsia="Calibri" w:hAnsi="Calibri" w:cs="Calibri"/>
          <w:b/>
          <w:bCs/>
          <w:sz w:val="22"/>
          <w:szCs w:val="22"/>
        </w:rPr>
      </w:pPr>
      <w:r w:rsidRPr="00DA1233">
        <w:rPr>
          <w:rFonts w:ascii="Calibri" w:eastAsia="Calibri" w:hAnsi="Calibri" w:cs="Calibri"/>
          <w:b/>
          <w:bCs/>
          <w:sz w:val="22"/>
          <w:szCs w:val="22"/>
        </w:rPr>
        <w:t>ADMISIÓ DE LES CANDIDATURES</w:t>
      </w:r>
    </w:p>
    <w:p w:rsidR="00DA1233" w:rsidRPr="00DA1233" w:rsidRDefault="00DA1233" w:rsidP="00DA1233">
      <w:pPr>
        <w:pStyle w:val="Textindependent"/>
        <w:jc w:val="both"/>
        <w:rPr>
          <w:rFonts w:ascii="Calibri" w:eastAsia="Calibri" w:hAnsi="Calibri" w:cs="Calibri"/>
          <w:sz w:val="22"/>
          <w:szCs w:val="22"/>
        </w:rPr>
      </w:pPr>
    </w:p>
    <w:p w:rsidR="00DA1233" w:rsidRPr="00DA1233" w:rsidRDefault="00DA1233" w:rsidP="00386E4F">
      <w:pPr>
        <w:pStyle w:val="Textindependent"/>
        <w:contextualSpacing/>
        <w:jc w:val="both"/>
        <w:rPr>
          <w:rStyle w:val="Ninguno"/>
          <w:rFonts w:ascii="Calibri" w:eastAsia="Calibri" w:hAnsi="Calibri" w:cs="Calibri"/>
          <w:sz w:val="22"/>
          <w:szCs w:val="22"/>
          <w:lang w:val="ca-ES"/>
        </w:rPr>
      </w:pPr>
      <w:r w:rsidRPr="00DA1233">
        <w:rPr>
          <w:rStyle w:val="Ninguno"/>
          <w:rFonts w:ascii="Calibri" w:eastAsia="Calibri" w:hAnsi="Calibri" w:cs="Calibri"/>
          <w:sz w:val="22"/>
          <w:szCs w:val="22"/>
          <w:lang w:val="ca-ES"/>
        </w:rPr>
        <w:t xml:space="preserve">Exhaurit el termini de presentació de candidatures, es reunirà el Tribunal de Selecció i després d’examinar la documentació aportada, publicarà la relació provisional de candidats admesos i exclosos, i la causa de l’exclusió. Es concedirà als candidats exclosos un termini de </w:t>
      </w:r>
      <w:r w:rsidRPr="00DA1233">
        <w:rPr>
          <w:rStyle w:val="Ninguno"/>
          <w:rFonts w:ascii="Calibri" w:eastAsia="Calibri" w:hAnsi="Calibri" w:cs="Calibri"/>
          <w:b/>
          <w:bCs/>
          <w:sz w:val="22"/>
          <w:szCs w:val="22"/>
          <w:lang w:val="ca-ES"/>
        </w:rPr>
        <w:t xml:space="preserve">3 dies hàbils </w:t>
      </w:r>
      <w:r w:rsidRPr="00DA1233">
        <w:rPr>
          <w:rStyle w:val="Ninguno"/>
          <w:rFonts w:ascii="Calibri" w:eastAsia="Calibri" w:hAnsi="Calibri" w:cs="Calibri"/>
          <w:sz w:val="22"/>
          <w:szCs w:val="22"/>
          <w:lang w:val="ca-ES"/>
        </w:rPr>
        <w:t>per a esmenar els defectes que hagin motivat l’exclusió que poden ser:</w:t>
      </w:r>
    </w:p>
    <w:p w:rsidR="00DA1233" w:rsidRPr="00DA1233" w:rsidRDefault="00DA1233" w:rsidP="00386E4F">
      <w:pPr>
        <w:pStyle w:val="Textindependent"/>
        <w:contextualSpacing/>
        <w:jc w:val="both"/>
        <w:rPr>
          <w:rFonts w:ascii="Calibri" w:eastAsia="Calibri" w:hAnsi="Calibri" w:cs="Calibri"/>
          <w:sz w:val="22"/>
          <w:szCs w:val="22"/>
        </w:rPr>
      </w:pPr>
    </w:p>
    <w:p w:rsidR="00DA1233" w:rsidRPr="00DA1233" w:rsidRDefault="00DA1233" w:rsidP="00386E4F">
      <w:pPr>
        <w:pStyle w:val="Textindependent"/>
        <w:numPr>
          <w:ilvl w:val="0"/>
          <w:numId w:val="39"/>
        </w:numPr>
        <w:pBdr>
          <w:top w:val="nil"/>
          <w:left w:val="nil"/>
          <w:bottom w:val="nil"/>
          <w:right w:val="nil"/>
          <w:between w:val="nil"/>
          <w:bar w:val="nil"/>
        </w:pBdr>
        <w:contextualSpacing/>
        <w:jc w:val="both"/>
        <w:rPr>
          <w:rFonts w:ascii="Calibri" w:eastAsia="Calibri" w:hAnsi="Calibri" w:cs="Calibri"/>
          <w:sz w:val="22"/>
          <w:szCs w:val="22"/>
        </w:rPr>
      </w:pPr>
      <w:r w:rsidRPr="00DA1233">
        <w:rPr>
          <w:rFonts w:ascii="Calibri" w:eastAsia="Calibri" w:hAnsi="Calibri" w:cs="Calibri"/>
          <w:sz w:val="22"/>
          <w:szCs w:val="22"/>
        </w:rPr>
        <w:t>No haver presentat la sol·licitud en temps i forma</w:t>
      </w:r>
    </w:p>
    <w:p w:rsidR="00DA1233" w:rsidRPr="00DA1233" w:rsidRDefault="00DA1233" w:rsidP="00386E4F">
      <w:pPr>
        <w:pStyle w:val="Textindependent"/>
        <w:numPr>
          <w:ilvl w:val="0"/>
          <w:numId w:val="39"/>
        </w:numPr>
        <w:pBdr>
          <w:top w:val="nil"/>
          <w:left w:val="nil"/>
          <w:bottom w:val="nil"/>
          <w:right w:val="nil"/>
          <w:between w:val="nil"/>
          <w:bar w:val="nil"/>
        </w:pBdr>
        <w:contextualSpacing/>
        <w:jc w:val="both"/>
        <w:rPr>
          <w:rFonts w:ascii="Calibri" w:eastAsia="Calibri" w:hAnsi="Calibri" w:cs="Calibri"/>
          <w:sz w:val="22"/>
          <w:szCs w:val="22"/>
        </w:rPr>
      </w:pPr>
      <w:r w:rsidRPr="00DA1233">
        <w:rPr>
          <w:rFonts w:ascii="Calibri" w:eastAsia="Calibri" w:hAnsi="Calibri" w:cs="Calibri"/>
          <w:sz w:val="22"/>
          <w:szCs w:val="22"/>
        </w:rPr>
        <w:t>No reunir els requisits generals i/o específics del lloc</w:t>
      </w:r>
    </w:p>
    <w:p w:rsidR="00DA1233" w:rsidRPr="00DA1233" w:rsidRDefault="00DA1233" w:rsidP="00386E4F">
      <w:pPr>
        <w:pStyle w:val="Textindependent"/>
        <w:numPr>
          <w:ilvl w:val="0"/>
          <w:numId w:val="39"/>
        </w:numPr>
        <w:pBdr>
          <w:top w:val="nil"/>
          <w:left w:val="nil"/>
          <w:bottom w:val="nil"/>
          <w:right w:val="nil"/>
          <w:between w:val="nil"/>
          <w:bar w:val="nil"/>
        </w:pBdr>
        <w:contextualSpacing/>
        <w:jc w:val="both"/>
        <w:rPr>
          <w:rFonts w:ascii="Calibri" w:eastAsia="Calibri" w:hAnsi="Calibri" w:cs="Calibri"/>
          <w:sz w:val="22"/>
          <w:szCs w:val="22"/>
        </w:rPr>
      </w:pPr>
      <w:r w:rsidRPr="00DA1233">
        <w:rPr>
          <w:rFonts w:ascii="Calibri" w:eastAsia="Calibri" w:hAnsi="Calibri" w:cs="Calibri"/>
          <w:sz w:val="22"/>
          <w:szCs w:val="22"/>
        </w:rPr>
        <w:t xml:space="preserve">No presentar els documents mínims que es requereixen (instància completa, currículum </w:t>
      </w:r>
      <w:proofErr w:type="spellStart"/>
      <w:r w:rsidRPr="00DA1233">
        <w:rPr>
          <w:rFonts w:ascii="Calibri" w:eastAsia="Calibri" w:hAnsi="Calibri" w:cs="Calibri"/>
          <w:sz w:val="22"/>
          <w:szCs w:val="22"/>
        </w:rPr>
        <w:t>vitae</w:t>
      </w:r>
      <w:proofErr w:type="spellEnd"/>
      <w:r w:rsidRPr="00DA1233">
        <w:rPr>
          <w:rFonts w:ascii="Calibri" w:eastAsia="Calibri" w:hAnsi="Calibri" w:cs="Calibri"/>
          <w:sz w:val="22"/>
          <w:szCs w:val="22"/>
        </w:rPr>
        <w:t>, certificat de vida laboral)</w:t>
      </w:r>
    </w:p>
    <w:p w:rsidR="00DA1233" w:rsidRPr="00DA1233" w:rsidRDefault="00DA1233" w:rsidP="00386E4F">
      <w:pPr>
        <w:pStyle w:val="Textindependent"/>
        <w:ind w:left="720"/>
        <w:contextualSpacing/>
        <w:jc w:val="both"/>
        <w:rPr>
          <w:rFonts w:ascii="Calibri" w:eastAsia="Calibri" w:hAnsi="Calibri" w:cs="Calibri"/>
          <w:sz w:val="22"/>
          <w:szCs w:val="22"/>
        </w:rPr>
      </w:pPr>
    </w:p>
    <w:p w:rsidR="00DA1233" w:rsidRPr="00DA1233" w:rsidRDefault="00DA1233" w:rsidP="00386E4F">
      <w:pPr>
        <w:pStyle w:val="Textindependent"/>
        <w:contextualSpacing/>
        <w:jc w:val="both"/>
        <w:rPr>
          <w:rStyle w:val="Ninguno"/>
          <w:rFonts w:ascii="Calibri" w:eastAsia="Calibri" w:hAnsi="Calibri" w:cs="Calibri"/>
          <w:sz w:val="22"/>
          <w:szCs w:val="22"/>
          <w:lang w:val="ca-ES"/>
        </w:rPr>
      </w:pPr>
      <w:r w:rsidRPr="00DA1233">
        <w:rPr>
          <w:rStyle w:val="Ninguno"/>
          <w:rFonts w:ascii="Calibri" w:eastAsia="Calibri" w:hAnsi="Calibri" w:cs="Calibri"/>
          <w:sz w:val="22"/>
          <w:szCs w:val="22"/>
          <w:lang w:val="ca-ES"/>
        </w:rPr>
        <w:t>Si no es reben reclamacions, es validarà com a definitiva la llista inicial. Si se’n reben, el tribunal examinarà les reclamacions rebudes i publicarà la llista definitiva de candidats admesos i exclosos i les causes de l’exclusió.</w:t>
      </w:r>
    </w:p>
    <w:p w:rsidR="00DA1233" w:rsidRPr="00DA1233" w:rsidRDefault="00DA1233" w:rsidP="00386E4F">
      <w:pPr>
        <w:pStyle w:val="Textindependent"/>
        <w:contextualSpacing/>
        <w:jc w:val="both"/>
        <w:rPr>
          <w:rFonts w:ascii="Calibri" w:eastAsia="Calibri" w:hAnsi="Calibri" w:cs="Calibri"/>
          <w:sz w:val="22"/>
          <w:szCs w:val="22"/>
        </w:rPr>
      </w:pPr>
    </w:p>
    <w:p w:rsidR="00DA1233" w:rsidRPr="00DA1233" w:rsidRDefault="00DA1233" w:rsidP="00386E4F">
      <w:pPr>
        <w:pStyle w:val="Textindependent"/>
        <w:contextualSpacing/>
        <w:jc w:val="both"/>
        <w:rPr>
          <w:rStyle w:val="Ninguno"/>
          <w:rFonts w:ascii="Calibri" w:eastAsia="Calibri" w:hAnsi="Calibri" w:cs="Calibri"/>
          <w:sz w:val="22"/>
          <w:szCs w:val="22"/>
          <w:lang w:val="ca-ES"/>
        </w:rPr>
      </w:pPr>
      <w:r w:rsidRPr="00DA1233">
        <w:rPr>
          <w:rStyle w:val="Ninguno"/>
          <w:rFonts w:ascii="Calibri" w:eastAsia="Calibri" w:hAnsi="Calibri" w:cs="Calibri"/>
          <w:sz w:val="22"/>
          <w:szCs w:val="22"/>
          <w:lang w:val="ca-ES"/>
        </w:rPr>
        <w:t xml:space="preserve">El procés de selecció constarà de dues fases. Una primera eliminatòria, en que el tribunal puntuarà els mèrits de les persones aspirants admeses en el procés d’acord amb els criteris que s’estableixen a l’apartat 8 i per al qual s’utilitzarà la documentació presentada en la candidatura (instància, currículum </w:t>
      </w:r>
      <w:proofErr w:type="spellStart"/>
      <w:r w:rsidRPr="00DA1233">
        <w:rPr>
          <w:rStyle w:val="Ninguno"/>
          <w:rFonts w:ascii="Calibri" w:eastAsia="Calibri" w:hAnsi="Calibri" w:cs="Calibri"/>
          <w:sz w:val="22"/>
          <w:szCs w:val="22"/>
          <w:lang w:val="ca-ES"/>
        </w:rPr>
        <w:t>vitae</w:t>
      </w:r>
      <w:proofErr w:type="spellEnd"/>
      <w:r w:rsidRPr="00DA1233">
        <w:rPr>
          <w:rStyle w:val="Ninguno"/>
          <w:rFonts w:ascii="Calibri" w:eastAsia="Calibri" w:hAnsi="Calibri" w:cs="Calibri"/>
          <w:sz w:val="22"/>
          <w:szCs w:val="22"/>
          <w:lang w:val="ca-ES"/>
        </w:rPr>
        <w:t xml:space="preserve"> i certificat de vida laboral). Els candidats que no obtinguin un mínim de 5 punts sobre 10 possibles quedaran exclosos del procés de selecció.</w:t>
      </w:r>
    </w:p>
    <w:p w:rsidR="00DA1233" w:rsidRPr="00DA1233" w:rsidRDefault="00DA1233" w:rsidP="00386E4F">
      <w:pPr>
        <w:pStyle w:val="Textindependent"/>
        <w:contextualSpacing/>
        <w:jc w:val="both"/>
        <w:rPr>
          <w:rFonts w:ascii="Calibri" w:eastAsia="Calibri" w:hAnsi="Calibri" w:cs="Calibri"/>
          <w:sz w:val="22"/>
          <w:szCs w:val="22"/>
        </w:rPr>
      </w:pPr>
    </w:p>
    <w:p w:rsidR="00DA1233" w:rsidRPr="00DA1233" w:rsidRDefault="00DA1233" w:rsidP="00386E4F">
      <w:pPr>
        <w:pStyle w:val="Textindependent"/>
        <w:contextualSpacing/>
        <w:jc w:val="both"/>
        <w:rPr>
          <w:rStyle w:val="Ninguno"/>
          <w:rFonts w:ascii="Calibri" w:eastAsia="Calibri" w:hAnsi="Calibri" w:cs="Calibri"/>
          <w:sz w:val="22"/>
          <w:szCs w:val="22"/>
          <w:lang w:val="ca-ES"/>
        </w:rPr>
      </w:pPr>
      <w:r w:rsidRPr="00DA1233">
        <w:rPr>
          <w:rStyle w:val="Ninguno"/>
          <w:rFonts w:ascii="Calibri" w:eastAsia="Calibri" w:hAnsi="Calibri" w:cs="Calibri"/>
          <w:sz w:val="22"/>
          <w:szCs w:val="22"/>
          <w:lang w:val="ca-ES"/>
        </w:rPr>
        <w:t>La segona fase consistirà en una entrevista personal a un màxim de 5 candidats que hagin obtingut millor puntuació en la primera fase. La puntuació final resultarà de la suma directa de les puntuacions obtingudes a les dues fases de selecció.</w:t>
      </w:r>
    </w:p>
    <w:p w:rsidR="00DA1233" w:rsidRPr="00DA1233" w:rsidRDefault="00DA1233" w:rsidP="00DA1233">
      <w:pPr>
        <w:pStyle w:val="Textindependent"/>
        <w:jc w:val="both"/>
        <w:rPr>
          <w:rStyle w:val="Ninguno"/>
          <w:rFonts w:ascii="Calibri" w:eastAsia="Calibri" w:hAnsi="Calibri" w:cs="Calibri"/>
          <w:sz w:val="22"/>
          <w:szCs w:val="22"/>
          <w:lang w:val="ca-ES"/>
        </w:rPr>
      </w:pPr>
    </w:p>
    <w:p w:rsidR="00DA1233" w:rsidRPr="00DA1233" w:rsidRDefault="00DA1233" w:rsidP="00F32BC5">
      <w:pPr>
        <w:pStyle w:val="Textindependent"/>
        <w:jc w:val="both"/>
        <w:rPr>
          <w:rFonts w:ascii="Calibri" w:hAnsi="Calibri"/>
          <w:sz w:val="22"/>
          <w:szCs w:val="22"/>
        </w:rPr>
      </w:pPr>
    </w:p>
    <w:p w:rsidR="00F32BC5" w:rsidRPr="00214973" w:rsidRDefault="00F32BC5" w:rsidP="00214973">
      <w:pPr>
        <w:pStyle w:val="Textindependent"/>
        <w:numPr>
          <w:ilvl w:val="0"/>
          <w:numId w:val="28"/>
        </w:numPr>
        <w:pBdr>
          <w:top w:val="single" w:sz="4" w:space="0" w:color="000000"/>
          <w:left w:val="single" w:sz="4" w:space="0" w:color="000000"/>
          <w:bottom w:val="single" w:sz="4" w:space="0" w:color="000000"/>
          <w:right w:val="single" w:sz="4" w:space="0" w:color="000000"/>
          <w:between w:val="nil"/>
          <w:bar w:val="nil"/>
        </w:pBdr>
        <w:tabs>
          <w:tab w:val="num" w:pos="426"/>
        </w:tabs>
        <w:jc w:val="both"/>
        <w:rPr>
          <w:rFonts w:ascii="Calibri" w:eastAsia="Calibri" w:hAnsi="Calibri" w:cs="Calibri"/>
          <w:b/>
          <w:bCs/>
          <w:sz w:val="22"/>
          <w:szCs w:val="22"/>
        </w:rPr>
      </w:pPr>
      <w:r w:rsidRPr="00214973">
        <w:rPr>
          <w:rFonts w:ascii="Calibri" w:eastAsia="Calibri" w:hAnsi="Calibri" w:cs="Calibri"/>
          <w:b/>
          <w:bCs/>
          <w:sz w:val="22"/>
          <w:szCs w:val="22"/>
        </w:rPr>
        <w:t>VALORACIÓ DE MÈRITS</w:t>
      </w:r>
      <w:r w:rsidR="00214973" w:rsidRPr="00214973">
        <w:rPr>
          <w:rFonts w:ascii="Calibri" w:eastAsia="Calibri" w:hAnsi="Calibri" w:cs="Calibri"/>
          <w:b/>
          <w:bCs/>
          <w:sz w:val="22"/>
          <w:szCs w:val="22"/>
        </w:rPr>
        <w:t xml:space="preserve"> – Eliminatòria </w:t>
      </w:r>
    </w:p>
    <w:p w:rsidR="00F32BC5" w:rsidRPr="00DA1233" w:rsidRDefault="00F32BC5">
      <w:pPr>
        <w:pStyle w:val="Textindependent"/>
        <w:jc w:val="both"/>
        <w:rPr>
          <w:rFonts w:ascii="Calibri" w:hAnsi="Calibri"/>
          <w:sz w:val="22"/>
          <w:szCs w:val="22"/>
        </w:rPr>
      </w:pPr>
    </w:p>
    <w:p w:rsidR="00103CBE" w:rsidRPr="00DA1233" w:rsidRDefault="00103CBE" w:rsidP="00103CBE">
      <w:pPr>
        <w:numPr>
          <w:ilvl w:val="12"/>
          <w:numId w:val="0"/>
        </w:numPr>
        <w:ind w:right="-1"/>
        <w:jc w:val="both"/>
        <w:rPr>
          <w:rFonts w:ascii="Calibri" w:hAnsi="Calibri"/>
          <w:sz w:val="22"/>
        </w:rPr>
      </w:pPr>
      <w:r w:rsidRPr="00DA1233">
        <w:rPr>
          <w:rFonts w:ascii="Calibri" w:hAnsi="Calibri"/>
          <w:sz w:val="22"/>
        </w:rPr>
        <w:t>En primera instància, els mèrits seran qualificats sobre currículum fins a un màxim de 11 punts, de conformitat a la següent taula:</w:t>
      </w:r>
    </w:p>
    <w:p w:rsidR="00103CBE" w:rsidRPr="00DA1233" w:rsidRDefault="00103CBE" w:rsidP="00103CBE">
      <w:pPr>
        <w:pStyle w:val="Textindependent"/>
        <w:jc w:val="left"/>
        <w:rPr>
          <w:rFonts w:ascii="Calibri" w:hAnsi="Calibri"/>
          <w:sz w:val="22"/>
        </w:rPr>
      </w:pPr>
    </w:p>
    <w:p w:rsidR="00103CBE" w:rsidRPr="00DA1233" w:rsidRDefault="00103CBE" w:rsidP="00103CBE">
      <w:pPr>
        <w:pStyle w:val="Textindependent"/>
        <w:numPr>
          <w:ilvl w:val="0"/>
          <w:numId w:val="1"/>
        </w:numPr>
        <w:tabs>
          <w:tab w:val="clear" w:pos="1271"/>
          <w:tab w:val="num" w:pos="709"/>
        </w:tabs>
        <w:ind w:left="709"/>
        <w:jc w:val="both"/>
        <w:rPr>
          <w:rFonts w:ascii="Calibri" w:hAnsi="Calibri"/>
          <w:sz w:val="22"/>
        </w:rPr>
      </w:pPr>
      <w:r w:rsidRPr="00DA1233">
        <w:rPr>
          <w:rFonts w:ascii="Calibri" w:hAnsi="Calibri"/>
          <w:sz w:val="22"/>
        </w:rPr>
        <w:t xml:space="preserve">Per l’experiència professional en el desenvolupament de funcions </w:t>
      </w:r>
      <w:r w:rsidRPr="00DA1233">
        <w:rPr>
          <w:rFonts w:ascii="Calibri" w:hAnsi="Calibri"/>
          <w:sz w:val="22"/>
          <w:u w:val="single"/>
        </w:rPr>
        <w:t>iguals</w:t>
      </w:r>
      <w:r w:rsidRPr="00DA1233">
        <w:rPr>
          <w:rFonts w:ascii="Calibri" w:hAnsi="Calibri"/>
          <w:sz w:val="22"/>
        </w:rPr>
        <w:t xml:space="preserve"> a l’objecte de la convocatòria </w:t>
      </w:r>
      <w:r w:rsidRPr="00DA1233">
        <w:rPr>
          <w:rFonts w:ascii="Calibri" w:hAnsi="Calibri"/>
          <w:b/>
          <w:sz w:val="22"/>
        </w:rPr>
        <w:t>fins a un màxim de 5 punts</w:t>
      </w:r>
      <w:r w:rsidRPr="00DA1233">
        <w:rPr>
          <w:rFonts w:ascii="Calibri" w:hAnsi="Calibri"/>
          <w:sz w:val="22"/>
        </w:rPr>
        <w:t xml:space="preserve">.  </w:t>
      </w:r>
    </w:p>
    <w:p w:rsidR="00961112" w:rsidRPr="00DA1233" w:rsidRDefault="00103CBE" w:rsidP="00103CBE">
      <w:pPr>
        <w:pStyle w:val="Textindependent"/>
        <w:tabs>
          <w:tab w:val="num" w:pos="709"/>
        </w:tabs>
        <w:ind w:left="709" w:hanging="420"/>
        <w:jc w:val="both"/>
        <w:rPr>
          <w:rFonts w:ascii="Calibri" w:hAnsi="Calibri"/>
          <w:sz w:val="22"/>
        </w:rPr>
      </w:pPr>
      <w:r w:rsidRPr="00DA1233">
        <w:rPr>
          <w:rFonts w:ascii="Calibri" w:hAnsi="Calibri"/>
          <w:sz w:val="22"/>
        </w:rPr>
        <w:tab/>
        <w:t xml:space="preserve">Es valoraran </w:t>
      </w:r>
      <w:r w:rsidR="00961112" w:rsidRPr="00DA1233">
        <w:rPr>
          <w:rFonts w:ascii="Calibri" w:hAnsi="Calibri"/>
          <w:sz w:val="22"/>
        </w:rPr>
        <w:t>especialment tasques en elaboració de continguts pedagògics, d’atenció als professionals i comunitat educativa així com en la seva gestió i administració</w:t>
      </w:r>
      <w:r w:rsidR="00386E4F">
        <w:rPr>
          <w:rFonts w:ascii="Calibri" w:hAnsi="Calibri"/>
          <w:sz w:val="22"/>
        </w:rPr>
        <w:t xml:space="preserve"> (veure apartat 4.1)</w:t>
      </w:r>
    </w:p>
    <w:p w:rsidR="00103CBE" w:rsidRPr="00DA1233" w:rsidRDefault="00961112" w:rsidP="00103CBE">
      <w:pPr>
        <w:pStyle w:val="Textindependent"/>
        <w:tabs>
          <w:tab w:val="num" w:pos="709"/>
        </w:tabs>
        <w:ind w:left="709" w:hanging="420"/>
        <w:jc w:val="both"/>
        <w:rPr>
          <w:rFonts w:ascii="Calibri" w:hAnsi="Calibri"/>
          <w:sz w:val="22"/>
        </w:rPr>
      </w:pPr>
      <w:r w:rsidRPr="00DA1233">
        <w:rPr>
          <w:rFonts w:ascii="Calibri" w:hAnsi="Calibri"/>
          <w:sz w:val="22"/>
        </w:rPr>
        <w:tab/>
        <w:t>La valoració dels serveis</w:t>
      </w:r>
      <w:r w:rsidR="00103CBE" w:rsidRPr="00DA1233">
        <w:rPr>
          <w:rFonts w:ascii="Calibri" w:hAnsi="Calibri"/>
          <w:sz w:val="22"/>
        </w:rPr>
        <w:t xml:space="preserve"> prestats </w:t>
      </w:r>
      <w:r w:rsidRPr="00DA1233">
        <w:rPr>
          <w:rFonts w:ascii="Calibri" w:hAnsi="Calibri"/>
          <w:sz w:val="22"/>
        </w:rPr>
        <w:t xml:space="preserve">serà de </w:t>
      </w:r>
      <w:r w:rsidR="00103CBE" w:rsidRPr="00DA1233">
        <w:rPr>
          <w:rFonts w:ascii="Calibri" w:hAnsi="Calibri"/>
          <w:sz w:val="22"/>
        </w:rPr>
        <w:t>fins a 2 punts per any treballat i fins a 0,5 punts per cada bloc de tres mesos consecutius treballats.</w:t>
      </w:r>
    </w:p>
    <w:p w:rsidR="00103CBE" w:rsidRPr="00DA1233" w:rsidRDefault="00103CBE" w:rsidP="00103CBE">
      <w:pPr>
        <w:pStyle w:val="Textindependent"/>
        <w:tabs>
          <w:tab w:val="num" w:pos="709"/>
        </w:tabs>
        <w:ind w:left="709" w:hanging="420"/>
        <w:jc w:val="both"/>
        <w:rPr>
          <w:rFonts w:ascii="Calibri" w:hAnsi="Calibri"/>
          <w:sz w:val="22"/>
        </w:rPr>
      </w:pPr>
    </w:p>
    <w:p w:rsidR="00103CBE" w:rsidRPr="00DA1233" w:rsidRDefault="00103CBE" w:rsidP="00103CBE">
      <w:pPr>
        <w:pStyle w:val="Textindependent"/>
        <w:numPr>
          <w:ilvl w:val="0"/>
          <w:numId w:val="1"/>
        </w:numPr>
        <w:tabs>
          <w:tab w:val="clear" w:pos="1271"/>
          <w:tab w:val="num" w:pos="709"/>
        </w:tabs>
        <w:ind w:left="709"/>
        <w:jc w:val="both"/>
        <w:rPr>
          <w:rFonts w:ascii="Calibri" w:hAnsi="Calibri"/>
          <w:sz w:val="22"/>
        </w:rPr>
      </w:pPr>
      <w:r w:rsidRPr="00DA1233">
        <w:rPr>
          <w:rFonts w:ascii="Calibri" w:hAnsi="Calibri"/>
          <w:sz w:val="22"/>
        </w:rPr>
        <w:t xml:space="preserve">Per l’experiència professional en el desenvolupament de funcions </w:t>
      </w:r>
      <w:r w:rsidRPr="00DA1233">
        <w:rPr>
          <w:rFonts w:ascii="Calibri" w:hAnsi="Calibri"/>
          <w:sz w:val="22"/>
          <w:u w:val="single"/>
        </w:rPr>
        <w:t>similars</w:t>
      </w:r>
      <w:r w:rsidRPr="00DA1233">
        <w:rPr>
          <w:rFonts w:ascii="Calibri" w:hAnsi="Calibri"/>
          <w:sz w:val="22"/>
        </w:rPr>
        <w:t xml:space="preserve"> a </w:t>
      </w:r>
      <w:r w:rsidR="00386E4F">
        <w:rPr>
          <w:rFonts w:ascii="Calibri" w:hAnsi="Calibri"/>
          <w:sz w:val="22"/>
        </w:rPr>
        <w:t>l’</w:t>
      </w:r>
      <w:r w:rsidRPr="00DA1233">
        <w:rPr>
          <w:rFonts w:ascii="Calibri" w:hAnsi="Calibri"/>
          <w:sz w:val="22"/>
        </w:rPr>
        <w:t xml:space="preserve">objecte de la convocatòria  </w:t>
      </w:r>
      <w:r w:rsidRPr="00DA1233">
        <w:rPr>
          <w:rFonts w:ascii="Calibri" w:hAnsi="Calibri"/>
          <w:b/>
          <w:sz w:val="22"/>
        </w:rPr>
        <w:t>fins a un màxim de 3 punts</w:t>
      </w:r>
      <w:r w:rsidRPr="00DA1233">
        <w:rPr>
          <w:rFonts w:ascii="Calibri" w:hAnsi="Calibri"/>
          <w:sz w:val="22"/>
        </w:rPr>
        <w:t xml:space="preserve">. </w:t>
      </w:r>
    </w:p>
    <w:p w:rsidR="00103CBE" w:rsidRPr="00DA1233" w:rsidRDefault="00103CBE" w:rsidP="00103CBE">
      <w:pPr>
        <w:pStyle w:val="Textindependent"/>
        <w:tabs>
          <w:tab w:val="num" w:pos="709"/>
        </w:tabs>
        <w:ind w:left="709" w:hanging="420"/>
        <w:jc w:val="both"/>
        <w:rPr>
          <w:rFonts w:ascii="Calibri" w:hAnsi="Calibri"/>
          <w:sz w:val="22"/>
        </w:rPr>
      </w:pPr>
      <w:r w:rsidRPr="00DA1233">
        <w:rPr>
          <w:rFonts w:ascii="Calibri" w:hAnsi="Calibri"/>
          <w:sz w:val="22"/>
        </w:rPr>
        <w:tab/>
        <w:t>Es valorarà l’experiència fins a 1 punt per any treballat i fins a 0,25 punts per cada bloc de tres mesos consecutius treballats.</w:t>
      </w:r>
    </w:p>
    <w:p w:rsidR="00103CBE" w:rsidRPr="00DA1233" w:rsidRDefault="00103CBE" w:rsidP="00103CBE">
      <w:pPr>
        <w:pStyle w:val="Textindependent"/>
        <w:tabs>
          <w:tab w:val="num" w:pos="709"/>
        </w:tabs>
        <w:ind w:left="709" w:hanging="420"/>
        <w:jc w:val="left"/>
        <w:rPr>
          <w:rFonts w:ascii="Calibri" w:hAnsi="Calibri"/>
          <w:sz w:val="22"/>
        </w:rPr>
      </w:pPr>
    </w:p>
    <w:p w:rsidR="00386E4F" w:rsidRPr="00386E4F" w:rsidRDefault="00103CBE" w:rsidP="00386E4F">
      <w:pPr>
        <w:pStyle w:val="Textindependent"/>
        <w:numPr>
          <w:ilvl w:val="0"/>
          <w:numId w:val="1"/>
        </w:numPr>
        <w:tabs>
          <w:tab w:val="clear" w:pos="1271"/>
          <w:tab w:val="num" w:pos="709"/>
        </w:tabs>
        <w:ind w:left="709"/>
        <w:jc w:val="left"/>
        <w:rPr>
          <w:rFonts w:ascii="Calibri" w:hAnsi="Calibri"/>
          <w:sz w:val="22"/>
        </w:rPr>
      </w:pPr>
      <w:r w:rsidRPr="00DA1233">
        <w:rPr>
          <w:rFonts w:ascii="Calibri" w:hAnsi="Calibri"/>
          <w:sz w:val="22"/>
        </w:rPr>
        <w:t xml:space="preserve">Formació complementaria relacionada amb el lloc de treball </w:t>
      </w:r>
      <w:r w:rsidRPr="00DA1233">
        <w:rPr>
          <w:rFonts w:ascii="Calibri" w:hAnsi="Calibri"/>
          <w:b/>
          <w:sz w:val="22"/>
        </w:rPr>
        <w:t xml:space="preserve">fins a un màxim de </w:t>
      </w:r>
      <w:r w:rsidR="00214973">
        <w:rPr>
          <w:rFonts w:ascii="Calibri" w:hAnsi="Calibri"/>
          <w:b/>
          <w:sz w:val="22"/>
        </w:rPr>
        <w:t>1</w:t>
      </w:r>
      <w:r w:rsidRPr="00DA1233">
        <w:rPr>
          <w:rFonts w:ascii="Calibri" w:hAnsi="Calibri"/>
          <w:b/>
          <w:sz w:val="22"/>
        </w:rPr>
        <w:t xml:space="preserve"> punts</w:t>
      </w:r>
      <w:r w:rsidR="00386E4F">
        <w:rPr>
          <w:rFonts w:ascii="Calibri" w:hAnsi="Calibri"/>
          <w:b/>
          <w:sz w:val="22"/>
        </w:rPr>
        <w:t xml:space="preserve"> </w:t>
      </w:r>
      <w:r w:rsidR="00386E4F" w:rsidRPr="00386E4F">
        <w:rPr>
          <w:rFonts w:ascii="Calibri" w:hAnsi="Calibri"/>
          <w:sz w:val="22"/>
        </w:rPr>
        <w:t>(veure apartat 4.2)</w:t>
      </w:r>
    </w:p>
    <w:p w:rsidR="00103CBE" w:rsidRPr="00DA1233" w:rsidRDefault="00103CBE" w:rsidP="00103CBE">
      <w:pPr>
        <w:pStyle w:val="Textindependent"/>
        <w:tabs>
          <w:tab w:val="num" w:pos="709"/>
        </w:tabs>
        <w:ind w:left="709" w:hanging="420"/>
        <w:jc w:val="left"/>
        <w:rPr>
          <w:rFonts w:ascii="Calibri" w:hAnsi="Calibri"/>
          <w:b/>
          <w:sz w:val="22"/>
        </w:rPr>
      </w:pPr>
      <w:r w:rsidRPr="00DA1233">
        <w:rPr>
          <w:rFonts w:ascii="Calibri" w:hAnsi="Calibri"/>
          <w:b/>
          <w:sz w:val="22"/>
        </w:rPr>
        <w:t xml:space="preserve"> </w:t>
      </w:r>
    </w:p>
    <w:p w:rsidR="00103CBE" w:rsidRPr="00DA1233" w:rsidRDefault="00103CBE" w:rsidP="00103CBE">
      <w:pPr>
        <w:pStyle w:val="Textindependent"/>
        <w:numPr>
          <w:ilvl w:val="0"/>
          <w:numId w:val="20"/>
        </w:numPr>
        <w:ind w:left="709" w:hanging="420"/>
        <w:jc w:val="left"/>
        <w:rPr>
          <w:rFonts w:ascii="Calibri" w:hAnsi="Calibri"/>
          <w:sz w:val="22"/>
        </w:rPr>
      </w:pPr>
      <w:r w:rsidRPr="00DA1233">
        <w:rPr>
          <w:rFonts w:ascii="Calibri" w:hAnsi="Calibri"/>
          <w:sz w:val="22"/>
        </w:rPr>
        <w:t>Altres mèrits</w:t>
      </w:r>
      <w:r w:rsidRPr="00DA1233">
        <w:rPr>
          <w:rFonts w:ascii="Calibri" w:hAnsi="Calibri"/>
          <w:b/>
          <w:sz w:val="22"/>
        </w:rPr>
        <w:t xml:space="preserve"> </w:t>
      </w:r>
      <w:r w:rsidRPr="00DA1233">
        <w:rPr>
          <w:rFonts w:ascii="Calibri" w:hAnsi="Calibri"/>
          <w:sz w:val="22"/>
        </w:rPr>
        <w:t xml:space="preserve">relacionats amb el lloc de treball </w:t>
      </w:r>
      <w:r w:rsidRPr="00DA1233">
        <w:rPr>
          <w:rFonts w:ascii="Calibri" w:hAnsi="Calibri"/>
          <w:b/>
          <w:sz w:val="22"/>
        </w:rPr>
        <w:t>fins a un màxim de 1 punt</w:t>
      </w:r>
      <w:r w:rsidR="00386E4F">
        <w:rPr>
          <w:rFonts w:ascii="Calibri" w:hAnsi="Calibri"/>
          <w:sz w:val="22"/>
        </w:rPr>
        <w:t xml:space="preserve"> (veure apartat 4.3)</w:t>
      </w:r>
    </w:p>
    <w:p w:rsidR="00103CBE" w:rsidRPr="00DA1233" w:rsidRDefault="00103CBE" w:rsidP="00103CBE">
      <w:pPr>
        <w:pStyle w:val="Textindependent"/>
        <w:tabs>
          <w:tab w:val="num" w:pos="851"/>
        </w:tabs>
        <w:jc w:val="both"/>
        <w:rPr>
          <w:rFonts w:ascii="Calibri" w:hAnsi="Calibri"/>
          <w:b/>
          <w:sz w:val="22"/>
        </w:rPr>
      </w:pPr>
    </w:p>
    <w:p w:rsidR="00433F0C" w:rsidRPr="00DA1233" w:rsidRDefault="00433F0C" w:rsidP="00FA663B">
      <w:pPr>
        <w:pStyle w:val="Textindependent"/>
        <w:jc w:val="both"/>
        <w:rPr>
          <w:rFonts w:ascii="Calibri" w:hAnsi="Calibri"/>
          <w:sz w:val="22"/>
        </w:rPr>
      </w:pPr>
    </w:p>
    <w:p w:rsidR="00214973" w:rsidRPr="00214973" w:rsidRDefault="00214973" w:rsidP="00214973">
      <w:pPr>
        <w:pStyle w:val="Textindependent"/>
        <w:numPr>
          <w:ilvl w:val="0"/>
          <w:numId w:val="28"/>
        </w:numPr>
        <w:pBdr>
          <w:top w:val="single" w:sz="4" w:space="0" w:color="000000"/>
          <w:left w:val="single" w:sz="4" w:space="0" w:color="000000"/>
          <w:bottom w:val="single" w:sz="4" w:space="0" w:color="000000"/>
          <w:right w:val="single" w:sz="4" w:space="0" w:color="000000"/>
          <w:between w:val="nil"/>
          <w:bar w:val="nil"/>
        </w:pBdr>
        <w:tabs>
          <w:tab w:val="num" w:pos="426"/>
        </w:tabs>
        <w:jc w:val="both"/>
        <w:rPr>
          <w:rFonts w:ascii="Calibri" w:eastAsia="Calibri" w:hAnsi="Calibri" w:cs="Calibri"/>
          <w:b/>
          <w:bCs/>
          <w:sz w:val="22"/>
          <w:szCs w:val="22"/>
        </w:rPr>
      </w:pPr>
      <w:r>
        <w:rPr>
          <w:rFonts w:ascii="Calibri" w:eastAsia="Calibri" w:hAnsi="Calibri" w:cs="Calibri"/>
          <w:b/>
          <w:bCs/>
          <w:sz w:val="22"/>
          <w:szCs w:val="22"/>
        </w:rPr>
        <w:t>ENTREVISTA</w:t>
      </w:r>
      <w:r w:rsidRPr="00214973">
        <w:rPr>
          <w:rFonts w:ascii="Calibri" w:eastAsia="Calibri" w:hAnsi="Calibri" w:cs="Calibri"/>
          <w:b/>
          <w:bCs/>
          <w:sz w:val="22"/>
          <w:szCs w:val="22"/>
        </w:rPr>
        <w:t xml:space="preserve"> – </w:t>
      </w:r>
      <w:r>
        <w:rPr>
          <w:rFonts w:ascii="Calibri" w:eastAsia="Calibri" w:hAnsi="Calibri" w:cs="Calibri"/>
          <w:b/>
          <w:bCs/>
          <w:sz w:val="22"/>
          <w:szCs w:val="22"/>
        </w:rPr>
        <w:t xml:space="preserve">Acumulativa </w:t>
      </w:r>
      <w:r w:rsidRPr="00214973">
        <w:rPr>
          <w:rFonts w:ascii="Calibri" w:eastAsia="Calibri" w:hAnsi="Calibri" w:cs="Calibri"/>
          <w:b/>
          <w:bCs/>
          <w:sz w:val="22"/>
          <w:szCs w:val="22"/>
        </w:rPr>
        <w:t xml:space="preserve"> </w:t>
      </w:r>
    </w:p>
    <w:p w:rsidR="00433F0C" w:rsidRPr="00DA1233" w:rsidRDefault="00433F0C" w:rsidP="00FA663B">
      <w:pPr>
        <w:pStyle w:val="Textindependent"/>
        <w:jc w:val="both"/>
        <w:rPr>
          <w:rFonts w:ascii="Calibri" w:hAnsi="Calibri"/>
          <w:sz w:val="22"/>
        </w:rPr>
      </w:pPr>
    </w:p>
    <w:p w:rsidR="00F039CB" w:rsidRDefault="00E92CE1" w:rsidP="00386E4F">
      <w:pPr>
        <w:pStyle w:val="Textindependent"/>
        <w:contextualSpacing/>
        <w:jc w:val="both"/>
        <w:rPr>
          <w:rFonts w:ascii="Calibri" w:hAnsi="Calibri"/>
          <w:sz w:val="22"/>
        </w:rPr>
      </w:pPr>
      <w:r w:rsidRPr="00DA1233">
        <w:rPr>
          <w:rFonts w:ascii="Calibri" w:hAnsi="Calibri"/>
          <w:sz w:val="22"/>
        </w:rPr>
        <w:t>En posterioritat a</w:t>
      </w:r>
      <w:r w:rsidR="00B00177" w:rsidRPr="00DA1233">
        <w:rPr>
          <w:rFonts w:ascii="Calibri" w:hAnsi="Calibri"/>
          <w:sz w:val="22"/>
        </w:rPr>
        <w:t xml:space="preserve"> aquesta primera valoració, e</w:t>
      </w:r>
      <w:r w:rsidR="00C655FB" w:rsidRPr="00DA1233">
        <w:rPr>
          <w:rFonts w:ascii="Calibri" w:hAnsi="Calibri"/>
          <w:sz w:val="22"/>
        </w:rPr>
        <w:t>s convocarà els candidats que obtinguin millor puntuació a una entrevista per valorar la capacitat professional d’adequació al lloc de treball.</w:t>
      </w:r>
      <w:r w:rsidR="00FA663B" w:rsidRPr="00DA1233">
        <w:rPr>
          <w:rFonts w:ascii="Calibri" w:hAnsi="Calibri"/>
          <w:sz w:val="22"/>
        </w:rPr>
        <w:t xml:space="preserve"> </w:t>
      </w:r>
      <w:r w:rsidR="00FA2AC8" w:rsidRPr="00DA1233">
        <w:rPr>
          <w:rFonts w:ascii="Calibri" w:hAnsi="Calibri"/>
          <w:sz w:val="22"/>
        </w:rPr>
        <w:t xml:space="preserve">En cas de necessitat, aquesta entrevista pot comportar una part de prova de nivell de capacitat tècnica i professional. </w:t>
      </w:r>
    </w:p>
    <w:p w:rsidR="00386E4F" w:rsidRDefault="00386E4F" w:rsidP="00386E4F">
      <w:pPr>
        <w:pStyle w:val="Textindependent"/>
        <w:contextualSpacing/>
        <w:jc w:val="both"/>
        <w:rPr>
          <w:rFonts w:ascii="Calibri" w:hAnsi="Calibri"/>
          <w:sz w:val="22"/>
        </w:rPr>
      </w:pPr>
    </w:p>
    <w:p w:rsidR="00FA663B" w:rsidRPr="00DA1233" w:rsidRDefault="00FA2AC8" w:rsidP="00386E4F">
      <w:pPr>
        <w:pStyle w:val="Textindependent"/>
        <w:contextualSpacing/>
        <w:jc w:val="both"/>
        <w:rPr>
          <w:rFonts w:ascii="Calibri" w:hAnsi="Calibri"/>
          <w:sz w:val="22"/>
        </w:rPr>
      </w:pPr>
      <w:r w:rsidRPr="00DA1233">
        <w:rPr>
          <w:rFonts w:ascii="Calibri" w:hAnsi="Calibri"/>
          <w:sz w:val="22"/>
        </w:rPr>
        <w:t xml:space="preserve">L’entrevista, incloent la prova de capacitat tècnica </w:t>
      </w:r>
      <w:r w:rsidR="00F039CB">
        <w:rPr>
          <w:rFonts w:ascii="Calibri" w:hAnsi="Calibri"/>
          <w:sz w:val="22"/>
        </w:rPr>
        <w:t>si</w:t>
      </w:r>
      <w:r w:rsidRPr="00DA1233">
        <w:rPr>
          <w:rFonts w:ascii="Calibri" w:hAnsi="Calibri"/>
          <w:sz w:val="22"/>
        </w:rPr>
        <w:t xml:space="preserve"> n’hi ha,</w:t>
      </w:r>
      <w:r w:rsidR="00FA663B" w:rsidRPr="00DA1233">
        <w:rPr>
          <w:rFonts w:ascii="Calibri" w:hAnsi="Calibri"/>
          <w:sz w:val="22"/>
        </w:rPr>
        <w:t xml:space="preserve"> </w:t>
      </w:r>
      <w:r w:rsidRPr="00DA1233">
        <w:rPr>
          <w:rFonts w:ascii="Calibri" w:hAnsi="Calibri"/>
          <w:sz w:val="22"/>
        </w:rPr>
        <w:t xml:space="preserve">serà </w:t>
      </w:r>
      <w:r w:rsidR="00FA663B" w:rsidRPr="00DA1233">
        <w:rPr>
          <w:rFonts w:ascii="Calibri" w:hAnsi="Calibri"/>
          <w:sz w:val="22"/>
        </w:rPr>
        <w:t xml:space="preserve">valorada fins a un </w:t>
      </w:r>
      <w:r w:rsidR="00FA663B" w:rsidRPr="00DA1233">
        <w:rPr>
          <w:rFonts w:ascii="Calibri" w:hAnsi="Calibri"/>
          <w:b/>
          <w:sz w:val="22"/>
        </w:rPr>
        <w:t>màxim de 5 punts</w:t>
      </w:r>
      <w:r w:rsidR="00F039CB">
        <w:rPr>
          <w:rFonts w:ascii="Calibri" w:hAnsi="Calibri"/>
          <w:sz w:val="22"/>
        </w:rPr>
        <w:t>.</w:t>
      </w:r>
    </w:p>
    <w:p w:rsidR="00386E4F" w:rsidRDefault="00386E4F" w:rsidP="00386E4F">
      <w:pPr>
        <w:numPr>
          <w:ilvl w:val="12"/>
          <w:numId w:val="0"/>
        </w:numPr>
        <w:ind w:right="-1"/>
        <w:contextualSpacing/>
        <w:jc w:val="both"/>
        <w:rPr>
          <w:rFonts w:ascii="Calibri" w:hAnsi="Calibri"/>
          <w:sz w:val="22"/>
        </w:rPr>
      </w:pPr>
    </w:p>
    <w:p w:rsidR="00F32BC5" w:rsidRPr="00DA1233" w:rsidRDefault="00FA663B" w:rsidP="00386E4F">
      <w:pPr>
        <w:numPr>
          <w:ilvl w:val="12"/>
          <w:numId w:val="0"/>
        </w:numPr>
        <w:ind w:right="-1"/>
        <w:contextualSpacing/>
        <w:jc w:val="both"/>
        <w:rPr>
          <w:rFonts w:ascii="Calibri" w:hAnsi="Calibri"/>
          <w:sz w:val="22"/>
        </w:rPr>
      </w:pPr>
      <w:r w:rsidRPr="00DA1233">
        <w:rPr>
          <w:rFonts w:ascii="Calibri" w:hAnsi="Calibri"/>
          <w:sz w:val="22"/>
        </w:rPr>
        <w:t>El conjunt d’aquestes valoracions (fins a un màxim de 1</w:t>
      </w:r>
      <w:r w:rsidR="00F039CB">
        <w:rPr>
          <w:rFonts w:ascii="Calibri" w:hAnsi="Calibri"/>
          <w:sz w:val="22"/>
        </w:rPr>
        <w:t>5</w:t>
      </w:r>
      <w:r w:rsidRPr="00DA1233">
        <w:rPr>
          <w:rFonts w:ascii="Calibri" w:hAnsi="Calibri"/>
          <w:sz w:val="22"/>
        </w:rPr>
        <w:t xml:space="preserve"> punts) constituiran la qualificació general que determinarà l’ordre dels aspirants en la proposta de contractació.</w:t>
      </w:r>
    </w:p>
    <w:p w:rsidR="00F32BC5" w:rsidRPr="00DA1233" w:rsidRDefault="00F32BC5" w:rsidP="00386E4F">
      <w:pPr>
        <w:numPr>
          <w:ilvl w:val="12"/>
          <w:numId w:val="0"/>
        </w:numPr>
        <w:ind w:right="-1"/>
        <w:contextualSpacing/>
        <w:jc w:val="both"/>
        <w:rPr>
          <w:rFonts w:ascii="Calibri" w:hAnsi="Calibri"/>
          <w:sz w:val="22"/>
        </w:rPr>
      </w:pPr>
    </w:p>
    <w:p w:rsidR="007A1F2F" w:rsidRPr="00F039CB" w:rsidRDefault="007A1F2F" w:rsidP="00F039CB">
      <w:pPr>
        <w:pStyle w:val="Cuerpo"/>
        <w:jc w:val="both"/>
        <w:rPr>
          <w:rFonts w:ascii="Calibri" w:eastAsia="Calibri" w:hAnsi="Calibri" w:cs="Calibri"/>
          <w:sz w:val="22"/>
          <w:szCs w:val="22"/>
          <w:lang w:val="ca-ES"/>
        </w:rPr>
      </w:pPr>
    </w:p>
    <w:p w:rsidR="00F039CB" w:rsidRPr="00F039CB" w:rsidRDefault="00F039CB" w:rsidP="00F039CB">
      <w:pPr>
        <w:pStyle w:val="Textindependent"/>
        <w:numPr>
          <w:ilvl w:val="0"/>
          <w:numId w:val="28"/>
        </w:numPr>
        <w:pBdr>
          <w:top w:val="single" w:sz="4" w:space="0" w:color="000000"/>
          <w:left w:val="single" w:sz="4" w:space="0" w:color="000000"/>
          <w:bottom w:val="single" w:sz="4" w:space="0" w:color="000000"/>
          <w:right w:val="single" w:sz="4" w:space="0" w:color="000000"/>
          <w:between w:val="nil"/>
          <w:bar w:val="nil"/>
        </w:pBdr>
        <w:tabs>
          <w:tab w:val="num" w:pos="720"/>
        </w:tabs>
        <w:jc w:val="both"/>
        <w:rPr>
          <w:rFonts w:ascii="Calibri" w:eastAsia="Calibri" w:hAnsi="Calibri" w:cs="Calibri"/>
          <w:b/>
          <w:bCs/>
          <w:sz w:val="22"/>
          <w:szCs w:val="22"/>
        </w:rPr>
      </w:pPr>
      <w:r w:rsidRPr="00F039CB">
        <w:rPr>
          <w:rFonts w:ascii="Calibri" w:eastAsia="Calibri" w:hAnsi="Calibri" w:cs="Calibri"/>
          <w:b/>
          <w:bCs/>
          <w:sz w:val="22"/>
          <w:szCs w:val="22"/>
        </w:rPr>
        <w:t>RESOLUCIÓ DEL PROCÉS</w:t>
      </w:r>
    </w:p>
    <w:p w:rsidR="00F039CB" w:rsidRPr="00F039CB" w:rsidRDefault="00F039CB" w:rsidP="00F039CB">
      <w:pPr>
        <w:pStyle w:val="Cuerpo"/>
        <w:jc w:val="both"/>
        <w:rPr>
          <w:rFonts w:ascii="Calibri" w:eastAsia="Calibri" w:hAnsi="Calibri" w:cs="Calibri"/>
          <w:sz w:val="22"/>
          <w:szCs w:val="22"/>
          <w:lang w:val="ca-ES"/>
        </w:rPr>
      </w:pPr>
    </w:p>
    <w:p w:rsidR="00F039CB" w:rsidRPr="00F039CB" w:rsidRDefault="00F039CB" w:rsidP="00F039CB">
      <w:pPr>
        <w:pStyle w:val="Cuerpo"/>
        <w:jc w:val="both"/>
        <w:rPr>
          <w:rStyle w:val="Ninguno"/>
          <w:rFonts w:ascii="Calibri" w:eastAsia="Calibri" w:hAnsi="Calibri" w:cs="Calibri"/>
          <w:sz w:val="22"/>
          <w:szCs w:val="22"/>
          <w:lang w:val="ca-ES"/>
        </w:rPr>
      </w:pPr>
      <w:r w:rsidRPr="00F039CB">
        <w:rPr>
          <w:rStyle w:val="Ninguno"/>
          <w:rFonts w:ascii="Calibri" w:eastAsia="Calibri" w:hAnsi="Calibri" w:cs="Calibri"/>
          <w:sz w:val="22"/>
          <w:szCs w:val="22"/>
          <w:lang w:val="ca-ES"/>
        </w:rPr>
        <w:t>El resultat final del procés serà publicat en la pàgina web amb la puntuació final obtinguda.</w:t>
      </w:r>
    </w:p>
    <w:p w:rsidR="00F039CB" w:rsidRPr="00F039CB" w:rsidRDefault="00F039CB" w:rsidP="00F039CB">
      <w:pPr>
        <w:pStyle w:val="Cuerpo"/>
        <w:jc w:val="both"/>
        <w:rPr>
          <w:rFonts w:ascii="Calibri" w:eastAsia="Calibri" w:hAnsi="Calibri" w:cs="Calibri"/>
          <w:sz w:val="22"/>
          <w:szCs w:val="22"/>
          <w:lang w:val="ca-ES"/>
        </w:rPr>
      </w:pPr>
    </w:p>
    <w:p w:rsidR="00F039CB" w:rsidRPr="00F039CB" w:rsidRDefault="00F039CB" w:rsidP="00F039CB">
      <w:pPr>
        <w:pStyle w:val="Cuerpo"/>
        <w:jc w:val="both"/>
        <w:rPr>
          <w:rStyle w:val="Ninguno"/>
          <w:rFonts w:ascii="Calibri" w:eastAsia="Calibri" w:hAnsi="Calibri" w:cs="Calibri"/>
          <w:sz w:val="22"/>
          <w:szCs w:val="22"/>
          <w:lang w:val="ca-ES"/>
        </w:rPr>
      </w:pPr>
      <w:r w:rsidRPr="00F039CB">
        <w:rPr>
          <w:rStyle w:val="Ninguno"/>
          <w:rFonts w:ascii="Calibri" w:eastAsia="Calibri" w:hAnsi="Calibri" w:cs="Calibri"/>
          <w:sz w:val="22"/>
          <w:szCs w:val="22"/>
          <w:lang w:val="ca-ES"/>
        </w:rPr>
        <w:t xml:space="preserve">Serà seleccionada la persona aspirant que hagi superat la </w:t>
      </w:r>
      <w:r w:rsidRPr="00F039CB">
        <w:rPr>
          <w:rStyle w:val="Ninguno"/>
          <w:rFonts w:ascii="Calibri" w:eastAsia="Calibri" w:hAnsi="Calibri" w:cs="Calibri"/>
          <w:i/>
          <w:iCs/>
          <w:sz w:val="22"/>
          <w:szCs w:val="22"/>
          <w:lang w:val="ca-ES"/>
        </w:rPr>
        <w:t>Valoració de mèrits</w:t>
      </w:r>
      <w:r w:rsidRPr="00F039CB">
        <w:rPr>
          <w:rStyle w:val="Ninguno"/>
          <w:rFonts w:ascii="Calibri" w:eastAsia="Calibri" w:hAnsi="Calibri" w:cs="Calibri"/>
          <w:sz w:val="22"/>
          <w:szCs w:val="22"/>
          <w:lang w:val="ca-ES"/>
        </w:rPr>
        <w:t xml:space="preserve">, i hagi obtingut la puntuació més alta de la suma de punts repartits entre la </w:t>
      </w:r>
      <w:r w:rsidRPr="00F039CB">
        <w:rPr>
          <w:rStyle w:val="Ninguno"/>
          <w:rFonts w:ascii="Calibri" w:eastAsia="Calibri" w:hAnsi="Calibri" w:cs="Calibri"/>
          <w:i/>
          <w:iCs/>
          <w:sz w:val="22"/>
          <w:szCs w:val="22"/>
          <w:lang w:val="ca-ES"/>
        </w:rPr>
        <w:t>valoració de mèrits</w:t>
      </w:r>
      <w:r w:rsidRPr="00F039CB">
        <w:rPr>
          <w:rStyle w:val="Ninguno"/>
          <w:rFonts w:ascii="Calibri" w:eastAsia="Calibri" w:hAnsi="Calibri" w:cs="Calibri"/>
          <w:sz w:val="22"/>
          <w:szCs w:val="22"/>
          <w:lang w:val="ca-ES"/>
        </w:rPr>
        <w:t xml:space="preserve"> i l’</w:t>
      </w:r>
      <w:r w:rsidRPr="00F039CB">
        <w:rPr>
          <w:rStyle w:val="Ninguno"/>
          <w:rFonts w:ascii="Calibri" w:eastAsia="Calibri" w:hAnsi="Calibri" w:cs="Calibri"/>
          <w:i/>
          <w:iCs/>
          <w:sz w:val="22"/>
          <w:szCs w:val="22"/>
          <w:lang w:val="ca-ES"/>
        </w:rPr>
        <w:t>entrevista</w:t>
      </w:r>
      <w:r w:rsidRPr="00F039CB">
        <w:rPr>
          <w:rStyle w:val="Ninguno"/>
          <w:rFonts w:ascii="Calibri" w:eastAsia="Calibri" w:hAnsi="Calibri" w:cs="Calibri"/>
          <w:sz w:val="22"/>
          <w:szCs w:val="22"/>
          <w:lang w:val="ca-ES"/>
        </w:rPr>
        <w:t xml:space="preserve">, </w:t>
      </w:r>
      <w:r w:rsidRPr="00F039CB">
        <w:rPr>
          <w:rStyle w:val="Ninguno"/>
          <w:rFonts w:ascii="Calibri" w:eastAsia="Calibri" w:hAnsi="Calibri" w:cs="Calibri"/>
          <w:sz w:val="22"/>
          <w:szCs w:val="22"/>
          <w:u w:val="single"/>
          <w:lang w:val="ca-ES"/>
        </w:rPr>
        <w:t>llevat que el procés quedi desert per decisió motivada del tribunal de selecció.</w:t>
      </w:r>
    </w:p>
    <w:p w:rsidR="00F039CB" w:rsidRDefault="00F039CB" w:rsidP="00F039CB">
      <w:pPr>
        <w:pStyle w:val="Cuerpo"/>
        <w:jc w:val="both"/>
        <w:rPr>
          <w:rFonts w:ascii="Calibri" w:eastAsia="Calibri" w:hAnsi="Calibri" w:cs="Calibri"/>
          <w:sz w:val="22"/>
          <w:szCs w:val="22"/>
          <w:lang w:val="ca-ES"/>
        </w:rPr>
      </w:pPr>
    </w:p>
    <w:p w:rsidR="007A1F2F" w:rsidRPr="00F039CB" w:rsidRDefault="007A1F2F" w:rsidP="00F039CB">
      <w:pPr>
        <w:pStyle w:val="Cuerpo"/>
        <w:jc w:val="both"/>
        <w:rPr>
          <w:rFonts w:ascii="Calibri" w:eastAsia="Calibri" w:hAnsi="Calibri" w:cs="Calibri"/>
          <w:sz w:val="22"/>
          <w:szCs w:val="22"/>
          <w:lang w:val="ca-ES"/>
        </w:rPr>
      </w:pPr>
    </w:p>
    <w:p w:rsidR="00F039CB" w:rsidRPr="00F039CB" w:rsidRDefault="00F039CB" w:rsidP="00F039CB">
      <w:pPr>
        <w:pStyle w:val="Textindependent"/>
        <w:numPr>
          <w:ilvl w:val="0"/>
          <w:numId w:val="28"/>
        </w:numPr>
        <w:pBdr>
          <w:top w:val="single" w:sz="4" w:space="0" w:color="000000"/>
          <w:left w:val="single" w:sz="4" w:space="0" w:color="000000"/>
          <w:bottom w:val="single" w:sz="4" w:space="0" w:color="000000"/>
          <w:right w:val="single" w:sz="4" w:space="0" w:color="000000"/>
          <w:between w:val="nil"/>
          <w:bar w:val="nil"/>
        </w:pBdr>
        <w:jc w:val="both"/>
        <w:rPr>
          <w:rFonts w:ascii="Calibri" w:eastAsia="Calibri" w:hAnsi="Calibri" w:cs="Calibri"/>
          <w:b/>
          <w:bCs/>
          <w:sz w:val="22"/>
          <w:szCs w:val="22"/>
        </w:rPr>
      </w:pPr>
      <w:r w:rsidRPr="00F039CB">
        <w:rPr>
          <w:rFonts w:ascii="Calibri" w:eastAsia="Calibri" w:hAnsi="Calibri" w:cs="Calibri"/>
          <w:b/>
          <w:bCs/>
          <w:sz w:val="22"/>
          <w:szCs w:val="22"/>
        </w:rPr>
        <w:t>TRIBUNAL DE SELECCIÓ</w:t>
      </w:r>
    </w:p>
    <w:p w:rsidR="00F039CB" w:rsidRPr="00F039CB" w:rsidRDefault="00F039CB" w:rsidP="00F039CB">
      <w:pPr>
        <w:pStyle w:val="Cuerpo"/>
        <w:jc w:val="both"/>
        <w:rPr>
          <w:rFonts w:ascii="Calibri" w:eastAsia="Calibri" w:hAnsi="Calibri" w:cs="Calibri"/>
          <w:sz w:val="22"/>
          <w:szCs w:val="22"/>
          <w:lang w:val="ca-ES"/>
        </w:rPr>
      </w:pPr>
    </w:p>
    <w:p w:rsidR="00F039CB" w:rsidRPr="00F039CB" w:rsidRDefault="00F039CB" w:rsidP="00F039CB">
      <w:pPr>
        <w:pStyle w:val="Textindependent"/>
        <w:jc w:val="both"/>
        <w:rPr>
          <w:rStyle w:val="Ninguno"/>
          <w:rFonts w:ascii="Calibri" w:eastAsia="Calibri" w:hAnsi="Calibri" w:cs="Calibri"/>
          <w:sz w:val="22"/>
          <w:szCs w:val="22"/>
          <w:lang w:val="ca-ES"/>
        </w:rPr>
      </w:pPr>
      <w:r w:rsidRPr="00F039CB">
        <w:rPr>
          <w:rStyle w:val="Ninguno"/>
          <w:rFonts w:ascii="Calibri" w:eastAsia="Calibri" w:hAnsi="Calibri" w:cs="Calibri"/>
          <w:sz w:val="22"/>
          <w:szCs w:val="22"/>
          <w:lang w:val="ca-ES"/>
        </w:rPr>
        <w:t>El tribunal que valorarà els mèrits estarà format per les persones següents:</w:t>
      </w:r>
    </w:p>
    <w:p w:rsidR="00F039CB" w:rsidRPr="00F039CB" w:rsidRDefault="00F039CB" w:rsidP="00F039CB">
      <w:pPr>
        <w:pStyle w:val="Textindependent"/>
        <w:jc w:val="both"/>
        <w:rPr>
          <w:rFonts w:ascii="Calibri" w:eastAsia="Calibri" w:hAnsi="Calibri" w:cs="Calibri"/>
          <w:sz w:val="22"/>
          <w:szCs w:val="22"/>
        </w:rPr>
      </w:pPr>
    </w:p>
    <w:p w:rsidR="00F039CB" w:rsidRPr="00F039CB" w:rsidRDefault="00F039CB" w:rsidP="00F039CB">
      <w:pPr>
        <w:pStyle w:val="Textindependent"/>
        <w:numPr>
          <w:ilvl w:val="0"/>
          <w:numId w:val="43"/>
        </w:numPr>
        <w:pBdr>
          <w:top w:val="nil"/>
          <w:left w:val="nil"/>
          <w:bottom w:val="nil"/>
          <w:right w:val="nil"/>
          <w:between w:val="nil"/>
          <w:bar w:val="nil"/>
        </w:pBdr>
        <w:spacing w:after="120"/>
        <w:jc w:val="both"/>
        <w:rPr>
          <w:rFonts w:ascii="Calibri" w:eastAsia="Calibri" w:hAnsi="Calibri" w:cs="Calibri"/>
          <w:sz w:val="22"/>
          <w:szCs w:val="22"/>
        </w:rPr>
      </w:pPr>
      <w:r w:rsidRPr="00F039CB">
        <w:rPr>
          <w:rFonts w:ascii="Calibri" w:eastAsia="Calibri" w:hAnsi="Calibri" w:cs="Calibri"/>
          <w:sz w:val="22"/>
          <w:szCs w:val="22"/>
        </w:rPr>
        <w:t>La Directora del Consorci Mercat de les Flors o persona en qui delegui.</w:t>
      </w:r>
    </w:p>
    <w:p w:rsidR="00F039CB" w:rsidRPr="00F039CB" w:rsidRDefault="00F039CB" w:rsidP="00F039CB">
      <w:pPr>
        <w:pStyle w:val="Textindependent"/>
        <w:numPr>
          <w:ilvl w:val="0"/>
          <w:numId w:val="43"/>
        </w:numPr>
        <w:pBdr>
          <w:top w:val="nil"/>
          <w:left w:val="nil"/>
          <w:bottom w:val="nil"/>
          <w:right w:val="nil"/>
          <w:between w:val="nil"/>
          <w:bar w:val="nil"/>
        </w:pBdr>
        <w:spacing w:after="120"/>
        <w:jc w:val="both"/>
        <w:rPr>
          <w:rFonts w:ascii="Calibri" w:eastAsia="Calibri" w:hAnsi="Calibri" w:cs="Calibri"/>
          <w:sz w:val="22"/>
          <w:szCs w:val="22"/>
        </w:rPr>
      </w:pPr>
      <w:r>
        <w:rPr>
          <w:rFonts w:ascii="Calibri" w:eastAsia="Calibri" w:hAnsi="Calibri" w:cs="Calibri"/>
          <w:sz w:val="22"/>
          <w:szCs w:val="22"/>
        </w:rPr>
        <w:t>La responsable de Programes Culturals</w:t>
      </w:r>
      <w:r w:rsidRPr="00F039CB">
        <w:rPr>
          <w:rFonts w:ascii="Calibri" w:eastAsia="Calibri" w:hAnsi="Calibri" w:cs="Calibri"/>
          <w:sz w:val="22"/>
          <w:szCs w:val="22"/>
        </w:rPr>
        <w:t xml:space="preserve"> del Consorci o persona en qui delegui.</w:t>
      </w:r>
    </w:p>
    <w:p w:rsidR="00F039CB" w:rsidRPr="00F039CB" w:rsidRDefault="00F039CB" w:rsidP="00F039CB">
      <w:pPr>
        <w:pStyle w:val="Textindependent"/>
        <w:numPr>
          <w:ilvl w:val="0"/>
          <w:numId w:val="43"/>
        </w:numPr>
        <w:pBdr>
          <w:top w:val="nil"/>
          <w:left w:val="nil"/>
          <w:bottom w:val="nil"/>
          <w:right w:val="nil"/>
          <w:between w:val="nil"/>
          <w:bar w:val="nil"/>
        </w:pBdr>
        <w:spacing w:after="120"/>
        <w:jc w:val="both"/>
        <w:rPr>
          <w:rFonts w:ascii="Calibri" w:eastAsia="Calibri" w:hAnsi="Calibri" w:cs="Calibri"/>
          <w:sz w:val="22"/>
          <w:szCs w:val="22"/>
        </w:rPr>
      </w:pPr>
      <w:r w:rsidRPr="00F039CB">
        <w:rPr>
          <w:rFonts w:ascii="Calibri" w:eastAsia="Calibri" w:hAnsi="Calibri" w:cs="Calibri"/>
          <w:sz w:val="22"/>
          <w:szCs w:val="22"/>
        </w:rPr>
        <w:t>El Director Executiu del Consorci, o persona en qui delegui, que a la vegada actuarà com a secretari del tribunal.</w:t>
      </w:r>
    </w:p>
    <w:p w:rsidR="00F039CB" w:rsidRPr="00F039CB" w:rsidRDefault="00F039CB" w:rsidP="00F039CB">
      <w:pPr>
        <w:pStyle w:val="Textindependent"/>
        <w:jc w:val="both"/>
        <w:rPr>
          <w:rStyle w:val="Ninguno"/>
          <w:rFonts w:ascii="Calibri" w:eastAsia="Calibri" w:hAnsi="Calibri" w:cs="Calibri"/>
          <w:sz w:val="22"/>
          <w:szCs w:val="22"/>
          <w:lang w:val="ca-ES"/>
        </w:rPr>
      </w:pPr>
      <w:r w:rsidRPr="00F039CB">
        <w:rPr>
          <w:rStyle w:val="Ninguno"/>
          <w:rFonts w:ascii="Calibri" w:eastAsia="Calibri" w:hAnsi="Calibri" w:cs="Calibri"/>
          <w:sz w:val="22"/>
          <w:szCs w:val="22"/>
          <w:lang w:val="ca-ES"/>
        </w:rPr>
        <w:t>Serà convocat un membre de la representació legal dels treballadors, amb veu però sense vot, que podrà fer un seguiment del procés, així com assistir a cada una de les fases del procés selectiu.</w:t>
      </w:r>
    </w:p>
    <w:p w:rsidR="00F039CB" w:rsidRDefault="00F039CB" w:rsidP="00F039CB">
      <w:pPr>
        <w:pStyle w:val="Textindependent"/>
        <w:jc w:val="both"/>
        <w:rPr>
          <w:rFonts w:ascii="Calibri" w:eastAsia="Calibri" w:hAnsi="Calibri" w:cs="Calibri"/>
          <w:sz w:val="22"/>
          <w:szCs w:val="22"/>
        </w:rPr>
      </w:pPr>
    </w:p>
    <w:p w:rsidR="007A1F2F" w:rsidRPr="00F039CB" w:rsidRDefault="007A1F2F" w:rsidP="00F039CB">
      <w:pPr>
        <w:pStyle w:val="Textindependent"/>
        <w:jc w:val="both"/>
        <w:rPr>
          <w:rFonts w:ascii="Calibri" w:eastAsia="Calibri" w:hAnsi="Calibri" w:cs="Calibri"/>
          <w:sz w:val="22"/>
          <w:szCs w:val="22"/>
        </w:rPr>
      </w:pPr>
    </w:p>
    <w:p w:rsidR="00F039CB" w:rsidRPr="00F039CB" w:rsidRDefault="00F039CB" w:rsidP="00F039CB">
      <w:pPr>
        <w:pStyle w:val="Textindependent"/>
        <w:numPr>
          <w:ilvl w:val="0"/>
          <w:numId w:val="28"/>
        </w:numPr>
        <w:pBdr>
          <w:top w:val="single" w:sz="4" w:space="0" w:color="000000"/>
          <w:left w:val="single" w:sz="4" w:space="0" w:color="000000"/>
          <w:bottom w:val="single" w:sz="4" w:space="0" w:color="000000"/>
          <w:right w:val="single" w:sz="4" w:space="0" w:color="000000"/>
          <w:between w:val="nil"/>
          <w:bar w:val="nil"/>
        </w:pBdr>
        <w:jc w:val="both"/>
        <w:rPr>
          <w:rFonts w:ascii="Calibri" w:eastAsia="Calibri" w:hAnsi="Calibri" w:cs="Calibri"/>
          <w:b/>
          <w:bCs/>
          <w:sz w:val="22"/>
          <w:szCs w:val="22"/>
        </w:rPr>
      </w:pPr>
      <w:r w:rsidRPr="00F039CB">
        <w:rPr>
          <w:rFonts w:ascii="Calibri" w:eastAsia="Calibri" w:hAnsi="Calibri" w:cs="Calibri"/>
          <w:b/>
          <w:bCs/>
          <w:sz w:val="22"/>
          <w:szCs w:val="22"/>
        </w:rPr>
        <w:t>DELEGACIONS</w:t>
      </w:r>
    </w:p>
    <w:p w:rsidR="00F039CB" w:rsidRPr="00F039CB" w:rsidRDefault="00F039CB" w:rsidP="00F039CB">
      <w:pPr>
        <w:pStyle w:val="Textindependent"/>
        <w:jc w:val="both"/>
        <w:rPr>
          <w:rFonts w:ascii="Calibri" w:eastAsia="Calibri" w:hAnsi="Calibri" w:cs="Calibri"/>
          <w:sz w:val="22"/>
          <w:szCs w:val="22"/>
        </w:rPr>
      </w:pPr>
    </w:p>
    <w:p w:rsidR="00F039CB" w:rsidRPr="00F039CB" w:rsidRDefault="00F039CB" w:rsidP="00F039CB">
      <w:pPr>
        <w:pStyle w:val="Textindependent"/>
        <w:jc w:val="both"/>
        <w:rPr>
          <w:rStyle w:val="Ninguno"/>
          <w:rFonts w:ascii="Calibri" w:eastAsia="Calibri" w:hAnsi="Calibri" w:cs="Calibri"/>
          <w:sz w:val="22"/>
          <w:szCs w:val="22"/>
          <w:lang w:val="ca-ES"/>
        </w:rPr>
      </w:pPr>
      <w:r w:rsidRPr="00F039CB">
        <w:rPr>
          <w:rStyle w:val="Ninguno"/>
          <w:rFonts w:ascii="Calibri" w:eastAsia="Calibri" w:hAnsi="Calibri" w:cs="Calibri"/>
          <w:sz w:val="22"/>
          <w:szCs w:val="22"/>
          <w:lang w:val="ca-ES"/>
        </w:rPr>
        <w:t>En els casos que el tribunal ho consideri oportú, i depenent de la quantitat de candidatures presentades, part de les tasques de valoració de mèrits poden ser encarregades a una empresa especialitzada externa.</w:t>
      </w:r>
    </w:p>
    <w:p w:rsidR="00F039CB" w:rsidRPr="00F039CB" w:rsidRDefault="00F039CB" w:rsidP="00F039CB">
      <w:pPr>
        <w:pStyle w:val="Textindependent"/>
        <w:jc w:val="both"/>
        <w:rPr>
          <w:rFonts w:ascii="Calibri" w:eastAsia="Calibri" w:hAnsi="Calibri" w:cs="Calibri"/>
          <w:sz w:val="22"/>
          <w:szCs w:val="22"/>
        </w:rPr>
      </w:pPr>
    </w:p>
    <w:p w:rsidR="00386E4F" w:rsidRDefault="00386E4F" w:rsidP="00F039CB">
      <w:pPr>
        <w:pStyle w:val="Textindependent"/>
        <w:jc w:val="both"/>
        <w:rPr>
          <w:rStyle w:val="Ninguno"/>
          <w:rFonts w:ascii="Calibri" w:eastAsia="Calibri" w:hAnsi="Calibri" w:cs="Calibri"/>
          <w:sz w:val="22"/>
          <w:szCs w:val="22"/>
          <w:lang w:val="ca-ES"/>
        </w:rPr>
      </w:pPr>
    </w:p>
    <w:p w:rsidR="00386E4F" w:rsidRDefault="00386E4F" w:rsidP="00F039CB">
      <w:pPr>
        <w:pStyle w:val="Textindependent"/>
        <w:jc w:val="both"/>
        <w:rPr>
          <w:rStyle w:val="Ninguno"/>
          <w:rFonts w:ascii="Calibri" w:eastAsia="Calibri" w:hAnsi="Calibri" w:cs="Calibri"/>
          <w:sz w:val="22"/>
          <w:szCs w:val="22"/>
          <w:lang w:val="ca-ES"/>
        </w:rPr>
      </w:pPr>
    </w:p>
    <w:p w:rsidR="00F039CB" w:rsidRPr="00F039CB" w:rsidRDefault="00F039CB" w:rsidP="00F039CB">
      <w:pPr>
        <w:pStyle w:val="Textindependent"/>
        <w:jc w:val="both"/>
        <w:rPr>
          <w:rStyle w:val="Ninguno"/>
          <w:rFonts w:ascii="Calibri" w:eastAsia="Calibri" w:hAnsi="Calibri" w:cs="Calibri"/>
          <w:sz w:val="22"/>
          <w:szCs w:val="22"/>
          <w:lang w:val="ca-ES"/>
        </w:rPr>
      </w:pPr>
      <w:r w:rsidRPr="00F039CB">
        <w:rPr>
          <w:rStyle w:val="Ninguno"/>
          <w:rFonts w:ascii="Calibri" w:eastAsia="Calibri" w:hAnsi="Calibri" w:cs="Calibri"/>
          <w:sz w:val="22"/>
          <w:szCs w:val="22"/>
          <w:lang w:val="ca-ES"/>
        </w:rPr>
        <w:t>Amb la signatura i lliurament de la instància per a l’admissió al procés els candidats donen consentiment a que es puguin cedir les seves dades i documentació relatives a aquest procés de selecció amb aquesta única i exclusiva finalitat.</w:t>
      </w:r>
    </w:p>
    <w:p w:rsidR="00F039CB" w:rsidRDefault="00F039CB" w:rsidP="00F039CB">
      <w:pPr>
        <w:pStyle w:val="Textindependent"/>
        <w:jc w:val="both"/>
        <w:rPr>
          <w:rFonts w:ascii="Calibri" w:eastAsia="Calibri" w:hAnsi="Calibri" w:cs="Calibri"/>
          <w:sz w:val="22"/>
          <w:szCs w:val="22"/>
        </w:rPr>
      </w:pPr>
    </w:p>
    <w:p w:rsidR="00F039CB" w:rsidRPr="00F039CB" w:rsidRDefault="00F039CB" w:rsidP="00F039CB">
      <w:pPr>
        <w:pStyle w:val="Textindependent"/>
        <w:jc w:val="both"/>
        <w:rPr>
          <w:rFonts w:ascii="Calibri" w:eastAsia="Calibri" w:hAnsi="Calibri" w:cs="Calibri"/>
          <w:sz w:val="22"/>
          <w:szCs w:val="22"/>
        </w:rPr>
      </w:pPr>
    </w:p>
    <w:p w:rsidR="00F039CB" w:rsidRPr="00F039CB" w:rsidRDefault="00F039CB" w:rsidP="00F039CB">
      <w:pPr>
        <w:pStyle w:val="Textindependent"/>
        <w:numPr>
          <w:ilvl w:val="0"/>
          <w:numId w:val="28"/>
        </w:numPr>
        <w:pBdr>
          <w:top w:val="single" w:sz="4" w:space="0" w:color="000000"/>
          <w:left w:val="single" w:sz="4" w:space="0" w:color="000000"/>
          <w:bottom w:val="single" w:sz="4" w:space="0" w:color="000000"/>
          <w:right w:val="single" w:sz="4" w:space="0" w:color="000000"/>
          <w:between w:val="nil"/>
          <w:bar w:val="nil"/>
        </w:pBdr>
        <w:jc w:val="both"/>
        <w:rPr>
          <w:rFonts w:ascii="Calibri" w:eastAsia="Calibri" w:hAnsi="Calibri" w:cs="Calibri"/>
          <w:b/>
          <w:bCs/>
          <w:sz w:val="22"/>
          <w:szCs w:val="22"/>
        </w:rPr>
      </w:pPr>
      <w:r w:rsidRPr="00F039CB">
        <w:rPr>
          <w:rFonts w:ascii="Calibri" w:eastAsia="Calibri" w:hAnsi="Calibri" w:cs="Calibri"/>
          <w:b/>
          <w:bCs/>
          <w:sz w:val="22"/>
          <w:szCs w:val="22"/>
        </w:rPr>
        <w:t>GESTIÓ DELS CANDIDATS</w:t>
      </w:r>
    </w:p>
    <w:p w:rsidR="00F039CB" w:rsidRPr="00F039CB" w:rsidRDefault="00F039CB" w:rsidP="00F039CB">
      <w:pPr>
        <w:pStyle w:val="Textindependent"/>
        <w:jc w:val="both"/>
        <w:rPr>
          <w:rFonts w:ascii="Calibri" w:eastAsia="Calibri" w:hAnsi="Calibri" w:cs="Calibri"/>
          <w:sz w:val="22"/>
          <w:szCs w:val="22"/>
        </w:rPr>
      </w:pPr>
    </w:p>
    <w:p w:rsidR="00F039CB" w:rsidRPr="00F039CB" w:rsidRDefault="00F039CB" w:rsidP="00F039CB">
      <w:pPr>
        <w:pStyle w:val="Textindependent"/>
        <w:jc w:val="both"/>
        <w:rPr>
          <w:rStyle w:val="Ninguno"/>
          <w:rFonts w:ascii="Calibri" w:eastAsia="Calibri" w:hAnsi="Calibri" w:cs="Calibri"/>
          <w:sz w:val="22"/>
          <w:szCs w:val="22"/>
          <w:lang w:val="ca-ES"/>
        </w:rPr>
      </w:pPr>
      <w:r w:rsidRPr="00F039CB">
        <w:rPr>
          <w:rStyle w:val="Ninguno"/>
          <w:rFonts w:ascii="Calibri" w:eastAsia="Calibri" w:hAnsi="Calibri" w:cs="Calibri"/>
          <w:sz w:val="22"/>
          <w:szCs w:val="22"/>
          <w:lang w:val="ca-ES"/>
        </w:rPr>
        <w:t>Amb la finalitat d’aprofitar les actuacions realitzades durant el procés selectiu, el Tribunal de selecció elaborarà una relació de les persones candidates. En aquest relació s’inclouran les persones aspirants que hagin arribat a entrevista sense haver estat seleccionades. El llistat es farà públic al web.</w:t>
      </w:r>
    </w:p>
    <w:p w:rsidR="00F039CB" w:rsidRPr="00F039CB" w:rsidRDefault="00F039CB" w:rsidP="00F039CB">
      <w:pPr>
        <w:pStyle w:val="Textindependent"/>
        <w:jc w:val="both"/>
        <w:rPr>
          <w:rFonts w:ascii="Calibri" w:eastAsia="Calibri" w:hAnsi="Calibri" w:cs="Calibri"/>
          <w:sz w:val="22"/>
          <w:szCs w:val="22"/>
        </w:rPr>
      </w:pPr>
    </w:p>
    <w:p w:rsidR="00F039CB" w:rsidRPr="00F039CB" w:rsidRDefault="00F039CB" w:rsidP="00F039CB">
      <w:pPr>
        <w:pStyle w:val="Textindependent"/>
        <w:jc w:val="both"/>
        <w:rPr>
          <w:rStyle w:val="Ninguno"/>
          <w:rFonts w:ascii="Calibri" w:eastAsia="Calibri" w:hAnsi="Calibri" w:cs="Calibri"/>
          <w:sz w:val="22"/>
          <w:szCs w:val="22"/>
          <w:lang w:val="ca-ES"/>
        </w:rPr>
      </w:pPr>
      <w:r w:rsidRPr="00F039CB">
        <w:rPr>
          <w:rStyle w:val="Ninguno"/>
          <w:rFonts w:ascii="Calibri" w:eastAsia="Calibri" w:hAnsi="Calibri" w:cs="Calibri"/>
          <w:sz w:val="22"/>
          <w:szCs w:val="22"/>
          <w:lang w:val="ca-ES"/>
        </w:rPr>
        <w:t xml:space="preserve">La relació de persones candidates tindrà una vigència de </w:t>
      </w:r>
      <w:r w:rsidR="00C0296A">
        <w:rPr>
          <w:rStyle w:val="Ninguno"/>
          <w:rFonts w:ascii="Calibri" w:eastAsia="Calibri" w:hAnsi="Calibri" w:cs="Calibri"/>
          <w:sz w:val="22"/>
          <w:szCs w:val="22"/>
          <w:lang w:val="ca-ES"/>
        </w:rPr>
        <w:t>12</w:t>
      </w:r>
      <w:r w:rsidRPr="00F039CB">
        <w:rPr>
          <w:rStyle w:val="Ninguno"/>
          <w:rFonts w:ascii="Calibri" w:eastAsia="Calibri" w:hAnsi="Calibri" w:cs="Calibri"/>
          <w:sz w:val="22"/>
          <w:szCs w:val="22"/>
          <w:lang w:val="ca-ES"/>
        </w:rPr>
        <w:t xml:space="preserve"> mesos des de la seva publicació i servirà únicament per a la substitució de la persona seleccionada en cas de no superar el període de prova o per cessament anticipat de la seva relació laboral. El llistat serà ordenat de major a menor puntuació total assignada i es seguirà l’ordre definit per a dirigir l’oferta laboral als candidats no seleccionats en primera instància fins a ocupar el lloc.</w:t>
      </w:r>
    </w:p>
    <w:p w:rsidR="00F039CB" w:rsidRPr="00F039CB" w:rsidRDefault="00F039CB" w:rsidP="00F039CB">
      <w:pPr>
        <w:pStyle w:val="Textindependent"/>
        <w:jc w:val="both"/>
        <w:rPr>
          <w:rFonts w:ascii="Calibri" w:eastAsia="Calibri" w:hAnsi="Calibri" w:cs="Calibri"/>
          <w:sz w:val="22"/>
          <w:szCs w:val="22"/>
        </w:rPr>
      </w:pPr>
    </w:p>
    <w:p w:rsidR="00F039CB" w:rsidRPr="00F039CB" w:rsidRDefault="00F039CB" w:rsidP="00F039CB">
      <w:pPr>
        <w:pStyle w:val="Textindependent"/>
        <w:jc w:val="both"/>
      </w:pPr>
      <w:r w:rsidRPr="00F039CB">
        <w:rPr>
          <w:rStyle w:val="Ninguno"/>
          <w:rFonts w:ascii="Calibri" w:eastAsia="Calibri" w:hAnsi="Calibri" w:cs="Calibri"/>
          <w:sz w:val="22"/>
          <w:szCs w:val="22"/>
          <w:lang w:val="ca-ES"/>
        </w:rPr>
        <w:t>Per tal de formar part d’aquesta relació les persones candidates hauran de complir i acreditar tots els requisits establerts a l’apartat 3 en el moment de la seva contractació.</w:t>
      </w:r>
    </w:p>
    <w:p w:rsidR="00F039CB" w:rsidRPr="00F039CB" w:rsidRDefault="00F039CB" w:rsidP="00F039CB"/>
    <w:p w:rsidR="00D36CEC" w:rsidRPr="00F039CB" w:rsidRDefault="008A7965" w:rsidP="00FA663B">
      <w:pPr>
        <w:pStyle w:val="Textindependent"/>
        <w:jc w:val="both"/>
        <w:rPr>
          <w:rFonts w:ascii="Calibri" w:hAnsi="Calibri"/>
          <w:sz w:val="22"/>
          <w:szCs w:val="22"/>
        </w:rPr>
      </w:pPr>
      <w:r w:rsidRPr="00F039CB">
        <w:rPr>
          <w:rFonts w:ascii="Calibri" w:hAnsi="Calibri"/>
          <w:sz w:val="22"/>
          <w:szCs w:val="22"/>
        </w:rPr>
        <w:t xml:space="preserve"> </w:t>
      </w:r>
    </w:p>
    <w:sectPr w:rsidR="00D36CEC" w:rsidRPr="00F039CB" w:rsidSect="009E6A87">
      <w:headerReference w:type="default" r:id="rId9"/>
      <w:footerReference w:type="default" r:id="rId10"/>
      <w:pgSz w:w="11906" w:h="16838"/>
      <w:pgMar w:top="1560" w:right="1133" w:bottom="1276" w:left="1276" w:header="720" w:footer="5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C25" w:rsidRDefault="00D37C25">
      <w:r>
        <w:separator/>
      </w:r>
    </w:p>
  </w:endnote>
  <w:endnote w:type="continuationSeparator" w:id="0">
    <w:p w:rsidR="00D37C25" w:rsidRDefault="00D3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ook">
    <w:altName w:val="Century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A87" w:rsidRPr="009E6A87" w:rsidRDefault="009E6A87">
    <w:pPr>
      <w:pStyle w:val="Peu"/>
      <w:jc w:val="center"/>
      <w:rPr>
        <w:rFonts w:asciiTheme="minorHAnsi" w:hAnsiTheme="minorHAnsi" w:cstheme="minorHAnsi"/>
        <w:caps/>
        <w:sz w:val="18"/>
      </w:rPr>
    </w:pPr>
    <w:r w:rsidRPr="009E6A87">
      <w:rPr>
        <w:rFonts w:asciiTheme="minorHAnsi" w:hAnsiTheme="minorHAnsi" w:cstheme="minorHAnsi"/>
        <w:caps/>
        <w:sz w:val="18"/>
      </w:rPr>
      <w:fldChar w:fldCharType="begin"/>
    </w:r>
    <w:r w:rsidRPr="009E6A87">
      <w:rPr>
        <w:rFonts w:asciiTheme="minorHAnsi" w:hAnsiTheme="minorHAnsi" w:cstheme="minorHAnsi"/>
        <w:caps/>
        <w:sz w:val="18"/>
      </w:rPr>
      <w:instrText>PAGE   \* MERGEFORMAT</w:instrText>
    </w:r>
    <w:r w:rsidRPr="009E6A87">
      <w:rPr>
        <w:rFonts w:asciiTheme="minorHAnsi" w:hAnsiTheme="minorHAnsi" w:cstheme="minorHAnsi"/>
        <w:caps/>
        <w:sz w:val="18"/>
      </w:rPr>
      <w:fldChar w:fldCharType="separate"/>
    </w:r>
    <w:r w:rsidRPr="009E6A87">
      <w:rPr>
        <w:rFonts w:asciiTheme="minorHAnsi" w:hAnsiTheme="minorHAnsi" w:cstheme="minorHAnsi"/>
        <w:caps/>
        <w:sz w:val="18"/>
      </w:rPr>
      <w:t>2</w:t>
    </w:r>
    <w:r w:rsidRPr="009E6A87">
      <w:rPr>
        <w:rFonts w:asciiTheme="minorHAnsi" w:hAnsiTheme="minorHAnsi" w:cstheme="minorHAnsi"/>
        <w:caps/>
        <w:sz w:val="18"/>
      </w:rPr>
      <w:fldChar w:fldCharType="end"/>
    </w:r>
  </w:p>
  <w:p w:rsidR="009E6A87" w:rsidRDefault="009E6A87">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C25" w:rsidRDefault="00D37C25">
      <w:r>
        <w:separator/>
      </w:r>
    </w:p>
  </w:footnote>
  <w:footnote w:type="continuationSeparator" w:id="0">
    <w:p w:rsidR="00D37C25" w:rsidRDefault="00D37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53B" w:rsidRDefault="00B338F8">
    <w:pPr>
      <w:pStyle w:val="Capalera"/>
    </w:pPr>
    <w:r>
      <w:rPr>
        <w:noProof/>
      </w:rPr>
      <w:drawing>
        <wp:inline distT="0" distB="0" distL="0" distR="0">
          <wp:extent cx="1476375" cy="1223590"/>
          <wp:effectExtent l="0" t="0" r="0" b="0"/>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rcat Casa de la dansa_reduit2.jpg"/>
                  <pic:cNvPicPr/>
                </pic:nvPicPr>
                <pic:blipFill>
                  <a:blip r:embed="rId1">
                    <a:extLst>
                      <a:ext uri="{28A0092B-C50C-407E-A947-70E740481C1C}">
                        <a14:useLocalDpi xmlns:a14="http://schemas.microsoft.com/office/drawing/2010/main" val="0"/>
                      </a:ext>
                    </a:extLst>
                  </a:blip>
                  <a:stretch>
                    <a:fillRect/>
                  </a:stretch>
                </pic:blipFill>
                <pic:spPr>
                  <a:xfrm>
                    <a:off x="0" y="0"/>
                    <a:ext cx="1484831" cy="12305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868"/>
    <w:multiLevelType w:val="hybridMultilevel"/>
    <w:tmpl w:val="0AACCF0A"/>
    <w:lvl w:ilvl="0" w:tplc="3362A14C">
      <w:start w:val="1"/>
      <w:numFmt w:val="decimal"/>
      <w:lvlText w:val="%1."/>
      <w:lvlJc w:val="left"/>
      <w:pPr>
        <w:tabs>
          <w:tab w:val="num" w:pos="720"/>
        </w:tabs>
        <w:ind w:left="720" w:hanging="360"/>
      </w:pPr>
    </w:lvl>
    <w:lvl w:ilvl="1" w:tplc="66D67EE0" w:tentative="1">
      <w:start w:val="1"/>
      <w:numFmt w:val="decimal"/>
      <w:lvlText w:val="%2."/>
      <w:lvlJc w:val="left"/>
      <w:pPr>
        <w:tabs>
          <w:tab w:val="num" w:pos="1440"/>
        </w:tabs>
        <w:ind w:left="1440" w:hanging="360"/>
      </w:pPr>
    </w:lvl>
    <w:lvl w:ilvl="2" w:tplc="E44CE902" w:tentative="1">
      <w:start w:val="1"/>
      <w:numFmt w:val="decimal"/>
      <w:lvlText w:val="%3."/>
      <w:lvlJc w:val="left"/>
      <w:pPr>
        <w:tabs>
          <w:tab w:val="num" w:pos="2160"/>
        </w:tabs>
        <w:ind w:left="2160" w:hanging="360"/>
      </w:pPr>
    </w:lvl>
    <w:lvl w:ilvl="3" w:tplc="B5FE716A" w:tentative="1">
      <w:start w:val="1"/>
      <w:numFmt w:val="decimal"/>
      <w:lvlText w:val="%4."/>
      <w:lvlJc w:val="left"/>
      <w:pPr>
        <w:tabs>
          <w:tab w:val="num" w:pos="2880"/>
        </w:tabs>
        <w:ind w:left="2880" w:hanging="360"/>
      </w:pPr>
    </w:lvl>
    <w:lvl w:ilvl="4" w:tplc="6248FF04" w:tentative="1">
      <w:start w:val="1"/>
      <w:numFmt w:val="decimal"/>
      <w:lvlText w:val="%5."/>
      <w:lvlJc w:val="left"/>
      <w:pPr>
        <w:tabs>
          <w:tab w:val="num" w:pos="3600"/>
        </w:tabs>
        <w:ind w:left="3600" w:hanging="360"/>
      </w:pPr>
    </w:lvl>
    <w:lvl w:ilvl="5" w:tplc="03AA0EBC" w:tentative="1">
      <w:start w:val="1"/>
      <w:numFmt w:val="decimal"/>
      <w:lvlText w:val="%6."/>
      <w:lvlJc w:val="left"/>
      <w:pPr>
        <w:tabs>
          <w:tab w:val="num" w:pos="4320"/>
        </w:tabs>
        <w:ind w:left="4320" w:hanging="360"/>
      </w:pPr>
    </w:lvl>
    <w:lvl w:ilvl="6" w:tplc="B0B25460" w:tentative="1">
      <w:start w:val="1"/>
      <w:numFmt w:val="decimal"/>
      <w:lvlText w:val="%7."/>
      <w:lvlJc w:val="left"/>
      <w:pPr>
        <w:tabs>
          <w:tab w:val="num" w:pos="5040"/>
        </w:tabs>
        <w:ind w:left="5040" w:hanging="360"/>
      </w:pPr>
    </w:lvl>
    <w:lvl w:ilvl="7" w:tplc="3AE03508" w:tentative="1">
      <w:start w:val="1"/>
      <w:numFmt w:val="decimal"/>
      <w:lvlText w:val="%8."/>
      <w:lvlJc w:val="left"/>
      <w:pPr>
        <w:tabs>
          <w:tab w:val="num" w:pos="5760"/>
        </w:tabs>
        <w:ind w:left="5760" w:hanging="360"/>
      </w:pPr>
    </w:lvl>
    <w:lvl w:ilvl="8" w:tplc="DD56E076" w:tentative="1">
      <w:start w:val="1"/>
      <w:numFmt w:val="decimal"/>
      <w:lvlText w:val="%9."/>
      <w:lvlJc w:val="left"/>
      <w:pPr>
        <w:tabs>
          <w:tab w:val="num" w:pos="6480"/>
        </w:tabs>
        <w:ind w:left="6480" w:hanging="360"/>
      </w:pPr>
    </w:lvl>
  </w:abstractNum>
  <w:abstractNum w:abstractNumId="1" w15:restartNumberingAfterBreak="0">
    <w:nsid w:val="026A51B6"/>
    <w:multiLevelType w:val="hybridMultilevel"/>
    <w:tmpl w:val="7E168808"/>
    <w:numStyleLink w:val="Estiloimportado12"/>
  </w:abstractNum>
  <w:abstractNum w:abstractNumId="2" w15:restartNumberingAfterBreak="0">
    <w:nsid w:val="057501BC"/>
    <w:multiLevelType w:val="hybridMultilevel"/>
    <w:tmpl w:val="4DAE5E80"/>
    <w:lvl w:ilvl="0" w:tplc="E0DA961A">
      <w:start w:val="1"/>
      <w:numFmt w:val="decimal"/>
      <w:lvlText w:val="%1."/>
      <w:lvlJc w:val="left"/>
      <w:pPr>
        <w:tabs>
          <w:tab w:val="num" w:pos="720"/>
        </w:tabs>
        <w:ind w:left="720" w:hanging="360"/>
      </w:pPr>
    </w:lvl>
    <w:lvl w:ilvl="1" w:tplc="E970FAFE">
      <w:start w:val="2"/>
      <w:numFmt w:val="lowerLetter"/>
      <w:lvlText w:val="%2)"/>
      <w:lvlJc w:val="left"/>
      <w:pPr>
        <w:tabs>
          <w:tab w:val="num" w:pos="1440"/>
        </w:tabs>
        <w:ind w:left="1440" w:hanging="360"/>
      </w:pPr>
      <w:rPr>
        <w:rFonts w:hint="default"/>
      </w:rPr>
    </w:lvl>
    <w:lvl w:ilvl="2" w:tplc="6E869FF6" w:tentative="1">
      <w:start w:val="1"/>
      <w:numFmt w:val="lowerRoman"/>
      <w:lvlText w:val="%3."/>
      <w:lvlJc w:val="right"/>
      <w:pPr>
        <w:tabs>
          <w:tab w:val="num" w:pos="2160"/>
        </w:tabs>
        <w:ind w:left="2160" w:hanging="180"/>
      </w:pPr>
    </w:lvl>
    <w:lvl w:ilvl="3" w:tplc="1D2C8E6C" w:tentative="1">
      <w:start w:val="1"/>
      <w:numFmt w:val="decimal"/>
      <w:lvlText w:val="%4."/>
      <w:lvlJc w:val="left"/>
      <w:pPr>
        <w:tabs>
          <w:tab w:val="num" w:pos="2880"/>
        </w:tabs>
        <w:ind w:left="2880" w:hanging="360"/>
      </w:pPr>
    </w:lvl>
    <w:lvl w:ilvl="4" w:tplc="5A1C4118" w:tentative="1">
      <w:start w:val="1"/>
      <w:numFmt w:val="lowerLetter"/>
      <w:lvlText w:val="%5."/>
      <w:lvlJc w:val="left"/>
      <w:pPr>
        <w:tabs>
          <w:tab w:val="num" w:pos="3600"/>
        </w:tabs>
        <w:ind w:left="3600" w:hanging="360"/>
      </w:pPr>
    </w:lvl>
    <w:lvl w:ilvl="5" w:tplc="97309C06" w:tentative="1">
      <w:start w:val="1"/>
      <w:numFmt w:val="lowerRoman"/>
      <w:lvlText w:val="%6."/>
      <w:lvlJc w:val="right"/>
      <w:pPr>
        <w:tabs>
          <w:tab w:val="num" w:pos="4320"/>
        </w:tabs>
        <w:ind w:left="4320" w:hanging="180"/>
      </w:pPr>
    </w:lvl>
    <w:lvl w:ilvl="6" w:tplc="263E843A" w:tentative="1">
      <w:start w:val="1"/>
      <w:numFmt w:val="decimal"/>
      <w:lvlText w:val="%7."/>
      <w:lvlJc w:val="left"/>
      <w:pPr>
        <w:tabs>
          <w:tab w:val="num" w:pos="5040"/>
        </w:tabs>
        <w:ind w:left="5040" w:hanging="360"/>
      </w:pPr>
    </w:lvl>
    <w:lvl w:ilvl="7" w:tplc="3A04288C" w:tentative="1">
      <w:start w:val="1"/>
      <w:numFmt w:val="lowerLetter"/>
      <w:lvlText w:val="%8."/>
      <w:lvlJc w:val="left"/>
      <w:pPr>
        <w:tabs>
          <w:tab w:val="num" w:pos="5760"/>
        </w:tabs>
        <w:ind w:left="5760" w:hanging="360"/>
      </w:pPr>
    </w:lvl>
    <w:lvl w:ilvl="8" w:tplc="E3BC620A" w:tentative="1">
      <w:start w:val="1"/>
      <w:numFmt w:val="lowerRoman"/>
      <w:lvlText w:val="%9."/>
      <w:lvlJc w:val="right"/>
      <w:pPr>
        <w:tabs>
          <w:tab w:val="num" w:pos="6480"/>
        </w:tabs>
        <w:ind w:left="6480" w:hanging="180"/>
      </w:pPr>
    </w:lvl>
  </w:abstractNum>
  <w:abstractNum w:abstractNumId="3" w15:restartNumberingAfterBreak="0">
    <w:nsid w:val="06656F7B"/>
    <w:multiLevelType w:val="hybridMultilevel"/>
    <w:tmpl w:val="1AC09F7A"/>
    <w:styleLink w:val="Estiloimportado9"/>
    <w:lvl w:ilvl="0" w:tplc="9050C1C0">
      <w:start w:val="1"/>
      <w:numFmt w:val="decimal"/>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7265FBE">
      <w:start w:val="1"/>
      <w:numFmt w:val="upperRoman"/>
      <w:lvlText w:val="%2."/>
      <w:lvlJc w:val="left"/>
      <w:pPr>
        <w:ind w:left="1440"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9A228924">
      <w:start w:val="1"/>
      <w:numFmt w:val="lowerRoman"/>
      <w:lvlText w:val="%3."/>
      <w:lvlJc w:val="left"/>
      <w:pPr>
        <w:tabs>
          <w:tab w:val="left" w:pos="1440"/>
        </w:tabs>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DA6EE84">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0E546">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5CCF02">
      <w:start w:val="1"/>
      <w:numFmt w:val="lowerRoman"/>
      <w:lvlText w:val="%6."/>
      <w:lvlJc w:val="left"/>
      <w:pPr>
        <w:tabs>
          <w:tab w:val="left" w:pos="1440"/>
        </w:tabs>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538FF8E">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B087CA">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6689EA">
      <w:start w:val="1"/>
      <w:numFmt w:val="lowerRoman"/>
      <w:lvlText w:val="%9."/>
      <w:lvlJc w:val="left"/>
      <w:pPr>
        <w:tabs>
          <w:tab w:val="left" w:pos="1440"/>
        </w:tabs>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3A7E8A"/>
    <w:multiLevelType w:val="hybridMultilevel"/>
    <w:tmpl w:val="A69E6664"/>
    <w:lvl w:ilvl="0" w:tplc="17A09EDA">
      <w:start w:val="1"/>
      <w:numFmt w:val="decimal"/>
      <w:lvlText w:val="%1."/>
      <w:lvlJc w:val="left"/>
      <w:pPr>
        <w:tabs>
          <w:tab w:val="num" w:pos="720"/>
        </w:tabs>
        <w:ind w:left="720" w:hanging="360"/>
      </w:pPr>
    </w:lvl>
    <w:lvl w:ilvl="1" w:tplc="A316F088" w:tentative="1">
      <w:start w:val="1"/>
      <w:numFmt w:val="lowerLetter"/>
      <w:lvlText w:val="%2."/>
      <w:lvlJc w:val="left"/>
      <w:pPr>
        <w:tabs>
          <w:tab w:val="num" w:pos="1440"/>
        </w:tabs>
        <w:ind w:left="1440" w:hanging="360"/>
      </w:pPr>
    </w:lvl>
    <w:lvl w:ilvl="2" w:tplc="45D69118" w:tentative="1">
      <w:start w:val="1"/>
      <w:numFmt w:val="lowerRoman"/>
      <w:lvlText w:val="%3."/>
      <w:lvlJc w:val="right"/>
      <w:pPr>
        <w:tabs>
          <w:tab w:val="num" w:pos="2160"/>
        </w:tabs>
        <w:ind w:left="2160" w:hanging="180"/>
      </w:pPr>
    </w:lvl>
    <w:lvl w:ilvl="3" w:tplc="B59E0FA0" w:tentative="1">
      <w:start w:val="1"/>
      <w:numFmt w:val="decimal"/>
      <w:lvlText w:val="%4."/>
      <w:lvlJc w:val="left"/>
      <w:pPr>
        <w:tabs>
          <w:tab w:val="num" w:pos="2880"/>
        </w:tabs>
        <w:ind w:left="2880" w:hanging="360"/>
      </w:pPr>
    </w:lvl>
    <w:lvl w:ilvl="4" w:tplc="AFDAE5E8" w:tentative="1">
      <w:start w:val="1"/>
      <w:numFmt w:val="lowerLetter"/>
      <w:lvlText w:val="%5."/>
      <w:lvlJc w:val="left"/>
      <w:pPr>
        <w:tabs>
          <w:tab w:val="num" w:pos="3600"/>
        </w:tabs>
        <w:ind w:left="3600" w:hanging="360"/>
      </w:pPr>
    </w:lvl>
    <w:lvl w:ilvl="5" w:tplc="9C6EC924" w:tentative="1">
      <w:start w:val="1"/>
      <w:numFmt w:val="lowerRoman"/>
      <w:lvlText w:val="%6."/>
      <w:lvlJc w:val="right"/>
      <w:pPr>
        <w:tabs>
          <w:tab w:val="num" w:pos="4320"/>
        </w:tabs>
        <w:ind w:left="4320" w:hanging="180"/>
      </w:pPr>
    </w:lvl>
    <w:lvl w:ilvl="6" w:tplc="0DA48ED8" w:tentative="1">
      <w:start w:val="1"/>
      <w:numFmt w:val="decimal"/>
      <w:lvlText w:val="%7."/>
      <w:lvlJc w:val="left"/>
      <w:pPr>
        <w:tabs>
          <w:tab w:val="num" w:pos="5040"/>
        </w:tabs>
        <w:ind w:left="5040" w:hanging="360"/>
      </w:pPr>
    </w:lvl>
    <w:lvl w:ilvl="7" w:tplc="A100F24E" w:tentative="1">
      <w:start w:val="1"/>
      <w:numFmt w:val="lowerLetter"/>
      <w:lvlText w:val="%8."/>
      <w:lvlJc w:val="left"/>
      <w:pPr>
        <w:tabs>
          <w:tab w:val="num" w:pos="5760"/>
        </w:tabs>
        <w:ind w:left="5760" w:hanging="360"/>
      </w:pPr>
    </w:lvl>
    <w:lvl w:ilvl="8" w:tplc="5316C59C" w:tentative="1">
      <w:start w:val="1"/>
      <w:numFmt w:val="lowerRoman"/>
      <w:lvlText w:val="%9."/>
      <w:lvlJc w:val="right"/>
      <w:pPr>
        <w:tabs>
          <w:tab w:val="num" w:pos="6480"/>
        </w:tabs>
        <w:ind w:left="6480" w:hanging="180"/>
      </w:pPr>
    </w:lvl>
  </w:abstractNum>
  <w:abstractNum w:abstractNumId="5" w15:restartNumberingAfterBreak="0">
    <w:nsid w:val="0B6711ED"/>
    <w:multiLevelType w:val="hybridMultilevel"/>
    <w:tmpl w:val="BC1ADCBA"/>
    <w:lvl w:ilvl="0" w:tplc="440C0FE8">
      <w:start w:val="14"/>
      <w:numFmt w:val="decimal"/>
      <w:lvlText w:val="%1."/>
      <w:lvlJc w:val="left"/>
      <w:pPr>
        <w:tabs>
          <w:tab w:val="num" w:pos="720"/>
        </w:tabs>
        <w:ind w:left="720" w:hanging="360"/>
      </w:pPr>
    </w:lvl>
    <w:lvl w:ilvl="1" w:tplc="8D904DB6" w:tentative="1">
      <w:start w:val="1"/>
      <w:numFmt w:val="decimal"/>
      <w:lvlText w:val="%2."/>
      <w:lvlJc w:val="left"/>
      <w:pPr>
        <w:tabs>
          <w:tab w:val="num" w:pos="1440"/>
        </w:tabs>
        <w:ind w:left="1440" w:hanging="360"/>
      </w:pPr>
    </w:lvl>
    <w:lvl w:ilvl="2" w:tplc="D0A4AD5A" w:tentative="1">
      <w:start w:val="1"/>
      <w:numFmt w:val="decimal"/>
      <w:lvlText w:val="%3."/>
      <w:lvlJc w:val="left"/>
      <w:pPr>
        <w:tabs>
          <w:tab w:val="num" w:pos="2160"/>
        </w:tabs>
        <w:ind w:left="2160" w:hanging="360"/>
      </w:pPr>
    </w:lvl>
    <w:lvl w:ilvl="3" w:tplc="FF82A8B6" w:tentative="1">
      <w:start w:val="1"/>
      <w:numFmt w:val="decimal"/>
      <w:lvlText w:val="%4."/>
      <w:lvlJc w:val="left"/>
      <w:pPr>
        <w:tabs>
          <w:tab w:val="num" w:pos="2880"/>
        </w:tabs>
        <w:ind w:left="2880" w:hanging="360"/>
      </w:pPr>
    </w:lvl>
    <w:lvl w:ilvl="4" w:tplc="DA5CA0C0" w:tentative="1">
      <w:start w:val="1"/>
      <w:numFmt w:val="decimal"/>
      <w:lvlText w:val="%5."/>
      <w:lvlJc w:val="left"/>
      <w:pPr>
        <w:tabs>
          <w:tab w:val="num" w:pos="3600"/>
        </w:tabs>
        <w:ind w:left="3600" w:hanging="360"/>
      </w:pPr>
    </w:lvl>
    <w:lvl w:ilvl="5" w:tplc="6B5AEE2A" w:tentative="1">
      <w:start w:val="1"/>
      <w:numFmt w:val="decimal"/>
      <w:lvlText w:val="%6."/>
      <w:lvlJc w:val="left"/>
      <w:pPr>
        <w:tabs>
          <w:tab w:val="num" w:pos="4320"/>
        </w:tabs>
        <w:ind w:left="4320" w:hanging="360"/>
      </w:pPr>
    </w:lvl>
    <w:lvl w:ilvl="6" w:tplc="5B985C22" w:tentative="1">
      <w:start w:val="1"/>
      <w:numFmt w:val="decimal"/>
      <w:lvlText w:val="%7."/>
      <w:lvlJc w:val="left"/>
      <w:pPr>
        <w:tabs>
          <w:tab w:val="num" w:pos="5040"/>
        </w:tabs>
        <w:ind w:left="5040" w:hanging="360"/>
      </w:pPr>
    </w:lvl>
    <w:lvl w:ilvl="7" w:tplc="E478843C" w:tentative="1">
      <w:start w:val="1"/>
      <w:numFmt w:val="decimal"/>
      <w:lvlText w:val="%8."/>
      <w:lvlJc w:val="left"/>
      <w:pPr>
        <w:tabs>
          <w:tab w:val="num" w:pos="5760"/>
        </w:tabs>
        <w:ind w:left="5760" w:hanging="360"/>
      </w:pPr>
    </w:lvl>
    <w:lvl w:ilvl="8" w:tplc="608C5570" w:tentative="1">
      <w:start w:val="1"/>
      <w:numFmt w:val="decimal"/>
      <w:lvlText w:val="%9."/>
      <w:lvlJc w:val="left"/>
      <w:pPr>
        <w:tabs>
          <w:tab w:val="num" w:pos="6480"/>
        </w:tabs>
        <w:ind w:left="6480" w:hanging="360"/>
      </w:pPr>
    </w:lvl>
  </w:abstractNum>
  <w:abstractNum w:abstractNumId="6" w15:restartNumberingAfterBreak="0">
    <w:nsid w:val="15AD53E8"/>
    <w:multiLevelType w:val="hybridMultilevel"/>
    <w:tmpl w:val="3F90FAD8"/>
    <w:lvl w:ilvl="0" w:tplc="D0EEDA78">
      <w:start w:val="1"/>
      <w:numFmt w:val="decimal"/>
      <w:lvlText w:val="%1."/>
      <w:lvlJc w:val="left"/>
      <w:pPr>
        <w:tabs>
          <w:tab w:val="num" w:pos="720"/>
        </w:tabs>
        <w:ind w:left="720" w:hanging="360"/>
      </w:pPr>
    </w:lvl>
    <w:lvl w:ilvl="1" w:tplc="E2B6EF70" w:tentative="1">
      <w:start w:val="1"/>
      <w:numFmt w:val="decimal"/>
      <w:lvlText w:val="%2."/>
      <w:lvlJc w:val="left"/>
      <w:pPr>
        <w:tabs>
          <w:tab w:val="num" w:pos="1440"/>
        </w:tabs>
        <w:ind w:left="1440" w:hanging="360"/>
      </w:pPr>
    </w:lvl>
    <w:lvl w:ilvl="2" w:tplc="1E783FB6" w:tentative="1">
      <w:start w:val="1"/>
      <w:numFmt w:val="decimal"/>
      <w:lvlText w:val="%3."/>
      <w:lvlJc w:val="left"/>
      <w:pPr>
        <w:tabs>
          <w:tab w:val="num" w:pos="2160"/>
        </w:tabs>
        <w:ind w:left="2160" w:hanging="360"/>
      </w:pPr>
    </w:lvl>
    <w:lvl w:ilvl="3" w:tplc="B1381EB2" w:tentative="1">
      <w:start w:val="1"/>
      <w:numFmt w:val="decimal"/>
      <w:lvlText w:val="%4."/>
      <w:lvlJc w:val="left"/>
      <w:pPr>
        <w:tabs>
          <w:tab w:val="num" w:pos="2880"/>
        </w:tabs>
        <w:ind w:left="2880" w:hanging="360"/>
      </w:pPr>
    </w:lvl>
    <w:lvl w:ilvl="4" w:tplc="EB223B70" w:tentative="1">
      <w:start w:val="1"/>
      <w:numFmt w:val="decimal"/>
      <w:lvlText w:val="%5."/>
      <w:lvlJc w:val="left"/>
      <w:pPr>
        <w:tabs>
          <w:tab w:val="num" w:pos="3600"/>
        </w:tabs>
        <w:ind w:left="3600" w:hanging="360"/>
      </w:pPr>
    </w:lvl>
    <w:lvl w:ilvl="5" w:tplc="9EEA0E78" w:tentative="1">
      <w:start w:val="1"/>
      <w:numFmt w:val="decimal"/>
      <w:lvlText w:val="%6."/>
      <w:lvlJc w:val="left"/>
      <w:pPr>
        <w:tabs>
          <w:tab w:val="num" w:pos="4320"/>
        </w:tabs>
        <w:ind w:left="4320" w:hanging="360"/>
      </w:pPr>
    </w:lvl>
    <w:lvl w:ilvl="6" w:tplc="89FC0328" w:tentative="1">
      <w:start w:val="1"/>
      <w:numFmt w:val="decimal"/>
      <w:lvlText w:val="%7."/>
      <w:lvlJc w:val="left"/>
      <w:pPr>
        <w:tabs>
          <w:tab w:val="num" w:pos="5040"/>
        </w:tabs>
        <w:ind w:left="5040" w:hanging="360"/>
      </w:pPr>
    </w:lvl>
    <w:lvl w:ilvl="7" w:tplc="5EECF746" w:tentative="1">
      <w:start w:val="1"/>
      <w:numFmt w:val="decimal"/>
      <w:lvlText w:val="%8."/>
      <w:lvlJc w:val="left"/>
      <w:pPr>
        <w:tabs>
          <w:tab w:val="num" w:pos="5760"/>
        </w:tabs>
        <w:ind w:left="5760" w:hanging="360"/>
      </w:pPr>
    </w:lvl>
    <w:lvl w:ilvl="8" w:tplc="F4A60A14" w:tentative="1">
      <w:start w:val="1"/>
      <w:numFmt w:val="decimal"/>
      <w:lvlText w:val="%9."/>
      <w:lvlJc w:val="left"/>
      <w:pPr>
        <w:tabs>
          <w:tab w:val="num" w:pos="6480"/>
        </w:tabs>
        <w:ind w:left="6480" w:hanging="360"/>
      </w:pPr>
    </w:lvl>
  </w:abstractNum>
  <w:abstractNum w:abstractNumId="7" w15:restartNumberingAfterBreak="0">
    <w:nsid w:val="15D368C9"/>
    <w:multiLevelType w:val="hybridMultilevel"/>
    <w:tmpl w:val="D910F250"/>
    <w:lvl w:ilvl="0" w:tplc="0403000F">
      <w:start w:val="1"/>
      <w:numFmt w:val="decimal"/>
      <w:lvlText w:val="%1."/>
      <w:lvlJc w:val="left"/>
      <w:pPr>
        <w:ind w:left="360" w:hanging="360"/>
      </w:p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8" w15:restartNumberingAfterBreak="0">
    <w:nsid w:val="176E1F16"/>
    <w:multiLevelType w:val="hybridMultilevel"/>
    <w:tmpl w:val="315E56F8"/>
    <w:numStyleLink w:val="Estiloimportado14"/>
  </w:abstractNum>
  <w:abstractNum w:abstractNumId="9" w15:restartNumberingAfterBreak="0">
    <w:nsid w:val="1A5E4D53"/>
    <w:multiLevelType w:val="hybridMultilevel"/>
    <w:tmpl w:val="3FCAA9EE"/>
    <w:lvl w:ilvl="0" w:tplc="7DEA0650">
      <w:start w:val="1"/>
      <w:numFmt w:val="lowerLetter"/>
      <w:lvlText w:val="%1)"/>
      <w:lvlJc w:val="left"/>
      <w:pPr>
        <w:tabs>
          <w:tab w:val="num" w:pos="720"/>
        </w:tabs>
        <w:ind w:left="720" w:hanging="360"/>
      </w:pPr>
      <w:rPr>
        <w:rFonts w:hint="default"/>
      </w:rPr>
    </w:lvl>
    <w:lvl w:ilvl="1" w:tplc="716221EE">
      <w:start w:val="1"/>
      <w:numFmt w:val="lowerLetter"/>
      <w:lvlText w:val="%2."/>
      <w:lvlJc w:val="left"/>
      <w:pPr>
        <w:tabs>
          <w:tab w:val="num" w:pos="1800"/>
        </w:tabs>
        <w:ind w:left="1800" w:hanging="360"/>
      </w:pPr>
    </w:lvl>
    <w:lvl w:ilvl="2" w:tplc="2AFA40F8">
      <w:start w:val="1"/>
      <w:numFmt w:val="lowerRoman"/>
      <w:lvlText w:val="%3."/>
      <w:lvlJc w:val="right"/>
      <w:pPr>
        <w:tabs>
          <w:tab w:val="num" w:pos="2520"/>
        </w:tabs>
        <w:ind w:left="2520" w:hanging="180"/>
      </w:pPr>
    </w:lvl>
    <w:lvl w:ilvl="3" w:tplc="E3AA8BE8">
      <w:start w:val="1"/>
      <w:numFmt w:val="decimal"/>
      <w:lvlText w:val="%4."/>
      <w:lvlJc w:val="left"/>
      <w:pPr>
        <w:tabs>
          <w:tab w:val="num" w:pos="3240"/>
        </w:tabs>
        <w:ind w:left="3240" w:hanging="360"/>
      </w:pPr>
    </w:lvl>
    <w:lvl w:ilvl="4" w:tplc="E4541830" w:tentative="1">
      <w:start w:val="1"/>
      <w:numFmt w:val="lowerLetter"/>
      <w:lvlText w:val="%5."/>
      <w:lvlJc w:val="left"/>
      <w:pPr>
        <w:tabs>
          <w:tab w:val="num" w:pos="3960"/>
        </w:tabs>
        <w:ind w:left="3960" w:hanging="360"/>
      </w:pPr>
    </w:lvl>
    <w:lvl w:ilvl="5" w:tplc="347E4196" w:tentative="1">
      <w:start w:val="1"/>
      <w:numFmt w:val="lowerRoman"/>
      <w:lvlText w:val="%6."/>
      <w:lvlJc w:val="right"/>
      <w:pPr>
        <w:tabs>
          <w:tab w:val="num" w:pos="4680"/>
        </w:tabs>
        <w:ind w:left="4680" w:hanging="180"/>
      </w:pPr>
    </w:lvl>
    <w:lvl w:ilvl="6" w:tplc="94920804" w:tentative="1">
      <w:start w:val="1"/>
      <w:numFmt w:val="decimal"/>
      <w:lvlText w:val="%7."/>
      <w:lvlJc w:val="left"/>
      <w:pPr>
        <w:tabs>
          <w:tab w:val="num" w:pos="5400"/>
        </w:tabs>
        <w:ind w:left="5400" w:hanging="360"/>
      </w:pPr>
    </w:lvl>
    <w:lvl w:ilvl="7" w:tplc="EC2ABECA" w:tentative="1">
      <w:start w:val="1"/>
      <w:numFmt w:val="lowerLetter"/>
      <w:lvlText w:val="%8."/>
      <w:lvlJc w:val="left"/>
      <w:pPr>
        <w:tabs>
          <w:tab w:val="num" w:pos="6120"/>
        </w:tabs>
        <w:ind w:left="6120" w:hanging="360"/>
      </w:pPr>
    </w:lvl>
    <w:lvl w:ilvl="8" w:tplc="E8F24FAC" w:tentative="1">
      <w:start w:val="1"/>
      <w:numFmt w:val="lowerRoman"/>
      <w:lvlText w:val="%9."/>
      <w:lvlJc w:val="right"/>
      <w:pPr>
        <w:tabs>
          <w:tab w:val="num" w:pos="6840"/>
        </w:tabs>
        <w:ind w:left="6840" w:hanging="180"/>
      </w:pPr>
    </w:lvl>
  </w:abstractNum>
  <w:abstractNum w:abstractNumId="10" w15:restartNumberingAfterBreak="0">
    <w:nsid w:val="1B8E44E0"/>
    <w:multiLevelType w:val="hybridMultilevel"/>
    <w:tmpl w:val="2DD0F72A"/>
    <w:numStyleLink w:val="Estiloimportado4"/>
  </w:abstractNum>
  <w:abstractNum w:abstractNumId="11" w15:restartNumberingAfterBreak="0">
    <w:nsid w:val="1BEF4743"/>
    <w:multiLevelType w:val="hybridMultilevel"/>
    <w:tmpl w:val="39AA92C8"/>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1C8E302A"/>
    <w:multiLevelType w:val="hybridMultilevel"/>
    <w:tmpl w:val="06C648F2"/>
    <w:lvl w:ilvl="0" w:tplc="BA000192">
      <w:start w:val="1"/>
      <w:numFmt w:val="lowerLetter"/>
      <w:lvlText w:val="%1)"/>
      <w:lvlJc w:val="left"/>
      <w:pPr>
        <w:tabs>
          <w:tab w:val="num" w:pos="360"/>
        </w:tabs>
        <w:ind w:left="360" w:hanging="360"/>
      </w:pPr>
    </w:lvl>
    <w:lvl w:ilvl="1" w:tplc="AB94D9AA" w:tentative="1">
      <w:start w:val="1"/>
      <w:numFmt w:val="lowerLetter"/>
      <w:lvlText w:val="%2."/>
      <w:lvlJc w:val="left"/>
      <w:pPr>
        <w:tabs>
          <w:tab w:val="num" w:pos="1080"/>
        </w:tabs>
        <w:ind w:left="1080" w:hanging="360"/>
      </w:pPr>
    </w:lvl>
    <w:lvl w:ilvl="2" w:tplc="015466F6" w:tentative="1">
      <w:start w:val="1"/>
      <w:numFmt w:val="lowerRoman"/>
      <w:lvlText w:val="%3."/>
      <w:lvlJc w:val="right"/>
      <w:pPr>
        <w:tabs>
          <w:tab w:val="num" w:pos="1800"/>
        </w:tabs>
        <w:ind w:left="1800" w:hanging="180"/>
      </w:pPr>
    </w:lvl>
    <w:lvl w:ilvl="3" w:tplc="687CF30A" w:tentative="1">
      <w:start w:val="1"/>
      <w:numFmt w:val="decimal"/>
      <w:lvlText w:val="%4."/>
      <w:lvlJc w:val="left"/>
      <w:pPr>
        <w:tabs>
          <w:tab w:val="num" w:pos="2520"/>
        </w:tabs>
        <w:ind w:left="2520" w:hanging="360"/>
      </w:pPr>
    </w:lvl>
    <w:lvl w:ilvl="4" w:tplc="75CED602" w:tentative="1">
      <w:start w:val="1"/>
      <w:numFmt w:val="lowerLetter"/>
      <w:lvlText w:val="%5."/>
      <w:lvlJc w:val="left"/>
      <w:pPr>
        <w:tabs>
          <w:tab w:val="num" w:pos="3240"/>
        </w:tabs>
        <w:ind w:left="3240" w:hanging="360"/>
      </w:pPr>
    </w:lvl>
    <w:lvl w:ilvl="5" w:tplc="BC50EE32" w:tentative="1">
      <w:start w:val="1"/>
      <w:numFmt w:val="lowerRoman"/>
      <w:lvlText w:val="%6."/>
      <w:lvlJc w:val="right"/>
      <w:pPr>
        <w:tabs>
          <w:tab w:val="num" w:pos="3960"/>
        </w:tabs>
        <w:ind w:left="3960" w:hanging="180"/>
      </w:pPr>
    </w:lvl>
    <w:lvl w:ilvl="6" w:tplc="83280688" w:tentative="1">
      <w:start w:val="1"/>
      <w:numFmt w:val="decimal"/>
      <w:lvlText w:val="%7."/>
      <w:lvlJc w:val="left"/>
      <w:pPr>
        <w:tabs>
          <w:tab w:val="num" w:pos="4680"/>
        </w:tabs>
        <w:ind w:left="4680" w:hanging="360"/>
      </w:pPr>
    </w:lvl>
    <w:lvl w:ilvl="7" w:tplc="EED4033A" w:tentative="1">
      <w:start w:val="1"/>
      <w:numFmt w:val="lowerLetter"/>
      <w:lvlText w:val="%8."/>
      <w:lvlJc w:val="left"/>
      <w:pPr>
        <w:tabs>
          <w:tab w:val="num" w:pos="5400"/>
        </w:tabs>
        <w:ind w:left="5400" w:hanging="360"/>
      </w:pPr>
    </w:lvl>
    <w:lvl w:ilvl="8" w:tplc="30F2FCE4" w:tentative="1">
      <w:start w:val="1"/>
      <w:numFmt w:val="lowerRoman"/>
      <w:lvlText w:val="%9."/>
      <w:lvlJc w:val="right"/>
      <w:pPr>
        <w:tabs>
          <w:tab w:val="num" w:pos="6120"/>
        </w:tabs>
        <w:ind w:left="6120" w:hanging="180"/>
      </w:pPr>
    </w:lvl>
  </w:abstractNum>
  <w:abstractNum w:abstractNumId="13" w15:restartNumberingAfterBreak="0">
    <w:nsid w:val="24B30DF6"/>
    <w:multiLevelType w:val="multilevel"/>
    <w:tmpl w:val="1AC09F7A"/>
    <w:numStyleLink w:val="Estiloimportado9"/>
  </w:abstractNum>
  <w:abstractNum w:abstractNumId="14" w15:restartNumberingAfterBreak="0">
    <w:nsid w:val="28981A36"/>
    <w:multiLevelType w:val="hybridMultilevel"/>
    <w:tmpl w:val="9636217C"/>
    <w:styleLink w:val="Estiloimportado10"/>
    <w:lvl w:ilvl="0" w:tplc="E6084A8C">
      <w:start w:val="1"/>
      <w:numFmt w:val="decimal"/>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3A055AA">
      <w:start w:val="1"/>
      <w:numFmt w:val="lowerLetter"/>
      <w:lvlText w:val="%2."/>
      <w:lvlJc w:val="left"/>
      <w:pPr>
        <w:tabs>
          <w:tab w:val="left" w:pos="720"/>
        </w:tabs>
        <w:ind w:left="179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3FE588E">
      <w:start w:val="1"/>
      <w:numFmt w:val="lowerRoman"/>
      <w:lvlText w:val="%3."/>
      <w:lvlJc w:val="left"/>
      <w:pPr>
        <w:tabs>
          <w:tab w:val="left" w:pos="720"/>
        </w:tabs>
        <w:ind w:left="251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3C68DCE">
      <w:start w:val="1"/>
      <w:numFmt w:val="decimal"/>
      <w:lvlText w:val="%4."/>
      <w:lvlJc w:val="left"/>
      <w:pPr>
        <w:tabs>
          <w:tab w:val="left" w:pos="720"/>
        </w:tabs>
        <w:ind w:left="323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8810767C">
      <w:start w:val="1"/>
      <w:numFmt w:val="lowerLetter"/>
      <w:lvlText w:val="%5."/>
      <w:lvlJc w:val="left"/>
      <w:pPr>
        <w:tabs>
          <w:tab w:val="left" w:pos="720"/>
        </w:tabs>
        <w:ind w:left="395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CAE6500">
      <w:start w:val="1"/>
      <w:numFmt w:val="lowerRoman"/>
      <w:lvlText w:val="%6."/>
      <w:lvlJc w:val="left"/>
      <w:pPr>
        <w:tabs>
          <w:tab w:val="left" w:pos="720"/>
        </w:tabs>
        <w:ind w:left="467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30800260">
      <w:start w:val="1"/>
      <w:numFmt w:val="decimal"/>
      <w:lvlText w:val="%7."/>
      <w:lvlJc w:val="left"/>
      <w:pPr>
        <w:tabs>
          <w:tab w:val="left" w:pos="720"/>
        </w:tabs>
        <w:ind w:left="539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E60B67A">
      <w:start w:val="1"/>
      <w:numFmt w:val="lowerLetter"/>
      <w:lvlText w:val="%8."/>
      <w:lvlJc w:val="left"/>
      <w:pPr>
        <w:tabs>
          <w:tab w:val="left" w:pos="720"/>
        </w:tabs>
        <w:ind w:left="611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22081EE">
      <w:start w:val="1"/>
      <w:numFmt w:val="lowerRoman"/>
      <w:lvlText w:val="%9."/>
      <w:lvlJc w:val="left"/>
      <w:pPr>
        <w:tabs>
          <w:tab w:val="left" w:pos="720"/>
        </w:tabs>
        <w:ind w:left="683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9320F85"/>
    <w:multiLevelType w:val="hybridMultilevel"/>
    <w:tmpl w:val="315E56F8"/>
    <w:styleLink w:val="Estiloimportado14"/>
    <w:lvl w:ilvl="0" w:tplc="FCE212E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88536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E4D82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E62F4A">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BA3232">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CA4DD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FAD5F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F89932">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CC1EE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12809B8"/>
    <w:multiLevelType w:val="hybridMultilevel"/>
    <w:tmpl w:val="2320F492"/>
    <w:lvl w:ilvl="0" w:tplc="4DD09BA0">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32AB13D4"/>
    <w:multiLevelType w:val="hybridMultilevel"/>
    <w:tmpl w:val="BDF02C8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43A62CC"/>
    <w:multiLevelType w:val="hybridMultilevel"/>
    <w:tmpl w:val="11067630"/>
    <w:lvl w:ilvl="0" w:tplc="96105D0C">
      <w:start w:val="1"/>
      <w:numFmt w:val="lowerLetter"/>
      <w:lvlText w:val="%1)"/>
      <w:lvlJc w:val="left"/>
      <w:pPr>
        <w:tabs>
          <w:tab w:val="num" w:pos="360"/>
        </w:tabs>
        <w:ind w:left="360" w:hanging="360"/>
      </w:pPr>
    </w:lvl>
    <w:lvl w:ilvl="1" w:tplc="303E0CDA">
      <w:start w:val="1"/>
      <w:numFmt w:val="decimal"/>
      <w:lvlText w:val="%2."/>
      <w:lvlJc w:val="left"/>
      <w:pPr>
        <w:tabs>
          <w:tab w:val="num" w:pos="1080"/>
        </w:tabs>
        <w:ind w:left="1080" w:hanging="360"/>
      </w:pPr>
    </w:lvl>
    <w:lvl w:ilvl="2" w:tplc="77DA4488" w:tentative="1">
      <w:start w:val="1"/>
      <w:numFmt w:val="lowerRoman"/>
      <w:lvlText w:val="%3."/>
      <w:lvlJc w:val="right"/>
      <w:pPr>
        <w:tabs>
          <w:tab w:val="num" w:pos="1800"/>
        </w:tabs>
        <w:ind w:left="1800" w:hanging="180"/>
      </w:pPr>
    </w:lvl>
    <w:lvl w:ilvl="3" w:tplc="AB3A7FAA" w:tentative="1">
      <w:start w:val="1"/>
      <w:numFmt w:val="decimal"/>
      <w:lvlText w:val="%4."/>
      <w:lvlJc w:val="left"/>
      <w:pPr>
        <w:tabs>
          <w:tab w:val="num" w:pos="2520"/>
        </w:tabs>
        <w:ind w:left="2520" w:hanging="360"/>
      </w:pPr>
    </w:lvl>
    <w:lvl w:ilvl="4" w:tplc="01AC74F0" w:tentative="1">
      <w:start w:val="1"/>
      <w:numFmt w:val="lowerLetter"/>
      <w:lvlText w:val="%5."/>
      <w:lvlJc w:val="left"/>
      <w:pPr>
        <w:tabs>
          <w:tab w:val="num" w:pos="3240"/>
        </w:tabs>
        <w:ind w:left="3240" w:hanging="360"/>
      </w:pPr>
    </w:lvl>
    <w:lvl w:ilvl="5" w:tplc="AE00D12E" w:tentative="1">
      <w:start w:val="1"/>
      <w:numFmt w:val="lowerRoman"/>
      <w:lvlText w:val="%6."/>
      <w:lvlJc w:val="right"/>
      <w:pPr>
        <w:tabs>
          <w:tab w:val="num" w:pos="3960"/>
        </w:tabs>
        <w:ind w:left="3960" w:hanging="180"/>
      </w:pPr>
    </w:lvl>
    <w:lvl w:ilvl="6" w:tplc="5DEA531E" w:tentative="1">
      <w:start w:val="1"/>
      <w:numFmt w:val="decimal"/>
      <w:lvlText w:val="%7."/>
      <w:lvlJc w:val="left"/>
      <w:pPr>
        <w:tabs>
          <w:tab w:val="num" w:pos="4680"/>
        </w:tabs>
        <w:ind w:left="4680" w:hanging="360"/>
      </w:pPr>
    </w:lvl>
    <w:lvl w:ilvl="7" w:tplc="35125962" w:tentative="1">
      <w:start w:val="1"/>
      <w:numFmt w:val="lowerLetter"/>
      <w:lvlText w:val="%8."/>
      <w:lvlJc w:val="left"/>
      <w:pPr>
        <w:tabs>
          <w:tab w:val="num" w:pos="5400"/>
        </w:tabs>
        <w:ind w:left="5400" w:hanging="360"/>
      </w:pPr>
    </w:lvl>
    <w:lvl w:ilvl="8" w:tplc="5E789AE2" w:tentative="1">
      <w:start w:val="1"/>
      <w:numFmt w:val="lowerRoman"/>
      <w:lvlText w:val="%9."/>
      <w:lvlJc w:val="right"/>
      <w:pPr>
        <w:tabs>
          <w:tab w:val="num" w:pos="6120"/>
        </w:tabs>
        <w:ind w:left="6120" w:hanging="180"/>
      </w:pPr>
    </w:lvl>
  </w:abstractNum>
  <w:abstractNum w:abstractNumId="19" w15:restartNumberingAfterBreak="0">
    <w:nsid w:val="357A5947"/>
    <w:multiLevelType w:val="hybridMultilevel"/>
    <w:tmpl w:val="7E168808"/>
    <w:styleLink w:val="Estiloimportado12"/>
    <w:lvl w:ilvl="0" w:tplc="1576B80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423BFA">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CC524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462DB8">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A6BC8C">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00411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62C68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50649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0C940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90D6CB1"/>
    <w:multiLevelType w:val="hybridMultilevel"/>
    <w:tmpl w:val="3AB6D9BA"/>
    <w:lvl w:ilvl="0" w:tplc="2C342E64">
      <w:start w:val="1"/>
      <w:numFmt w:val="decimal"/>
      <w:lvlText w:val="%1."/>
      <w:lvlJc w:val="left"/>
      <w:pPr>
        <w:tabs>
          <w:tab w:val="num" w:pos="720"/>
        </w:tabs>
        <w:ind w:left="720" w:hanging="360"/>
      </w:pPr>
    </w:lvl>
    <w:lvl w:ilvl="1" w:tplc="20444AF4" w:tentative="1">
      <w:start w:val="1"/>
      <w:numFmt w:val="decimal"/>
      <w:lvlText w:val="%2."/>
      <w:lvlJc w:val="left"/>
      <w:pPr>
        <w:tabs>
          <w:tab w:val="num" w:pos="1440"/>
        </w:tabs>
        <w:ind w:left="1440" w:hanging="360"/>
      </w:pPr>
    </w:lvl>
    <w:lvl w:ilvl="2" w:tplc="F6B2C72C" w:tentative="1">
      <w:start w:val="1"/>
      <w:numFmt w:val="decimal"/>
      <w:lvlText w:val="%3."/>
      <w:lvlJc w:val="left"/>
      <w:pPr>
        <w:tabs>
          <w:tab w:val="num" w:pos="2160"/>
        </w:tabs>
        <w:ind w:left="2160" w:hanging="360"/>
      </w:pPr>
    </w:lvl>
    <w:lvl w:ilvl="3" w:tplc="6480D6C4" w:tentative="1">
      <w:start w:val="1"/>
      <w:numFmt w:val="decimal"/>
      <w:lvlText w:val="%4."/>
      <w:lvlJc w:val="left"/>
      <w:pPr>
        <w:tabs>
          <w:tab w:val="num" w:pos="2880"/>
        </w:tabs>
        <w:ind w:left="2880" w:hanging="360"/>
      </w:pPr>
    </w:lvl>
    <w:lvl w:ilvl="4" w:tplc="98764C16" w:tentative="1">
      <w:start w:val="1"/>
      <w:numFmt w:val="decimal"/>
      <w:lvlText w:val="%5."/>
      <w:lvlJc w:val="left"/>
      <w:pPr>
        <w:tabs>
          <w:tab w:val="num" w:pos="3600"/>
        </w:tabs>
        <w:ind w:left="3600" w:hanging="360"/>
      </w:pPr>
    </w:lvl>
    <w:lvl w:ilvl="5" w:tplc="5AE6ADB0" w:tentative="1">
      <w:start w:val="1"/>
      <w:numFmt w:val="decimal"/>
      <w:lvlText w:val="%6."/>
      <w:lvlJc w:val="left"/>
      <w:pPr>
        <w:tabs>
          <w:tab w:val="num" w:pos="4320"/>
        </w:tabs>
        <w:ind w:left="4320" w:hanging="360"/>
      </w:pPr>
    </w:lvl>
    <w:lvl w:ilvl="6" w:tplc="D39A4628" w:tentative="1">
      <w:start w:val="1"/>
      <w:numFmt w:val="decimal"/>
      <w:lvlText w:val="%7."/>
      <w:lvlJc w:val="left"/>
      <w:pPr>
        <w:tabs>
          <w:tab w:val="num" w:pos="5040"/>
        </w:tabs>
        <w:ind w:left="5040" w:hanging="360"/>
      </w:pPr>
    </w:lvl>
    <w:lvl w:ilvl="7" w:tplc="BA88695A" w:tentative="1">
      <w:start w:val="1"/>
      <w:numFmt w:val="decimal"/>
      <w:lvlText w:val="%8."/>
      <w:lvlJc w:val="left"/>
      <w:pPr>
        <w:tabs>
          <w:tab w:val="num" w:pos="5760"/>
        </w:tabs>
        <w:ind w:left="5760" w:hanging="360"/>
      </w:pPr>
    </w:lvl>
    <w:lvl w:ilvl="8" w:tplc="0FF23AF6" w:tentative="1">
      <w:start w:val="1"/>
      <w:numFmt w:val="decimal"/>
      <w:lvlText w:val="%9."/>
      <w:lvlJc w:val="left"/>
      <w:pPr>
        <w:tabs>
          <w:tab w:val="num" w:pos="6480"/>
        </w:tabs>
        <w:ind w:left="6480" w:hanging="360"/>
      </w:pPr>
    </w:lvl>
  </w:abstractNum>
  <w:abstractNum w:abstractNumId="21" w15:restartNumberingAfterBreak="0">
    <w:nsid w:val="3A323D29"/>
    <w:multiLevelType w:val="hybridMultilevel"/>
    <w:tmpl w:val="DD8CC54A"/>
    <w:lvl w:ilvl="0" w:tplc="1A64DAB2">
      <w:start w:val="1"/>
      <w:numFmt w:val="decimal"/>
      <w:lvlText w:val="%1."/>
      <w:lvlJc w:val="left"/>
      <w:pPr>
        <w:tabs>
          <w:tab w:val="num" w:pos="720"/>
        </w:tabs>
        <w:ind w:left="720" w:hanging="360"/>
      </w:pPr>
    </w:lvl>
    <w:lvl w:ilvl="1" w:tplc="61322B30" w:tentative="1">
      <w:start w:val="1"/>
      <w:numFmt w:val="decimal"/>
      <w:lvlText w:val="%2."/>
      <w:lvlJc w:val="left"/>
      <w:pPr>
        <w:tabs>
          <w:tab w:val="num" w:pos="1440"/>
        </w:tabs>
        <w:ind w:left="1440" w:hanging="360"/>
      </w:pPr>
    </w:lvl>
    <w:lvl w:ilvl="2" w:tplc="383E35DE" w:tentative="1">
      <w:start w:val="1"/>
      <w:numFmt w:val="decimal"/>
      <w:lvlText w:val="%3."/>
      <w:lvlJc w:val="left"/>
      <w:pPr>
        <w:tabs>
          <w:tab w:val="num" w:pos="2160"/>
        </w:tabs>
        <w:ind w:left="2160" w:hanging="360"/>
      </w:pPr>
    </w:lvl>
    <w:lvl w:ilvl="3" w:tplc="EA64BF3E" w:tentative="1">
      <w:start w:val="1"/>
      <w:numFmt w:val="decimal"/>
      <w:lvlText w:val="%4."/>
      <w:lvlJc w:val="left"/>
      <w:pPr>
        <w:tabs>
          <w:tab w:val="num" w:pos="2880"/>
        </w:tabs>
        <w:ind w:left="2880" w:hanging="360"/>
      </w:pPr>
    </w:lvl>
    <w:lvl w:ilvl="4" w:tplc="2A72A364" w:tentative="1">
      <w:start w:val="1"/>
      <w:numFmt w:val="decimal"/>
      <w:lvlText w:val="%5."/>
      <w:lvlJc w:val="left"/>
      <w:pPr>
        <w:tabs>
          <w:tab w:val="num" w:pos="3600"/>
        </w:tabs>
        <w:ind w:left="3600" w:hanging="360"/>
      </w:pPr>
    </w:lvl>
    <w:lvl w:ilvl="5" w:tplc="C742DF10" w:tentative="1">
      <w:start w:val="1"/>
      <w:numFmt w:val="decimal"/>
      <w:lvlText w:val="%6."/>
      <w:lvlJc w:val="left"/>
      <w:pPr>
        <w:tabs>
          <w:tab w:val="num" w:pos="4320"/>
        </w:tabs>
        <w:ind w:left="4320" w:hanging="360"/>
      </w:pPr>
    </w:lvl>
    <w:lvl w:ilvl="6" w:tplc="1EA4E35C" w:tentative="1">
      <w:start w:val="1"/>
      <w:numFmt w:val="decimal"/>
      <w:lvlText w:val="%7."/>
      <w:lvlJc w:val="left"/>
      <w:pPr>
        <w:tabs>
          <w:tab w:val="num" w:pos="5040"/>
        </w:tabs>
        <w:ind w:left="5040" w:hanging="360"/>
      </w:pPr>
    </w:lvl>
    <w:lvl w:ilvl="7" w:tplc="BBCE44C8" w:tentative="1">
      <w:start w:val="1"/>
      <w:numFmt w:val="decimal"/>
      <w:lvlText w:val="%8."/>
      <w:lvlJc w:val="left"/>
      <w:pPr>
        <w:tabs>
          <w:tab w:val="num" w:pos="5760"/>
        </w:tabs>
        <w:ind w:left="5760" w:hanging="360"/>
      </w:pPr>
    </w:lvl>
    <w:lvl w:ilvl="8" w:tplc="28022160" w:tentative="1">
      <w:start w:val="1"/>
      <w:numFmt w:val="decimal"/>
      <w:lvlText w:val="%9."/>
      <w:lvlJc w:val="left"/>
      <w:pPr>
        <w:tabs>
          <w:tab w:val="num" w:pos="6480"/>
        </w:tabs>
        <w:ind w:left="6480" w:hanging="360"/>
      </w:pPr>
    </w:lvl>
  </w:abstractNum>
  <w:abstractNum w:abstractNumId="22" w15:restartNumberingAfterBreak="0">
    <w:nsid w:val="3F444543"/>
    <w:multiLevelType w:val="hybridMultilevel"/>
    <w:tmpl w:val="9636217C"/>
    <w:numStyleLink w:val="Estiloimportado10"/>
  </w:abstractNum>
  <w:abstractNum w:abstractNumId="23" w15:restartNumberingAfterBreak="0">
    <w:nsid w:val="42130EEE"/>
    <w:multiLevelType w:val="hybridMultilevel"/>
    <w:tmpl w:val="C83AF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4B16F13"/>
    <w:multiLevelType w:val="hybridMultilevel"/>
    <w:tmpl w:val="0FA0AE02"/>
    <w:lvl w:ilvl="0" w:tplc="EAB25596">
      <w:start w:val="1"/>
      <w:numFmt w:val="decimal"/>
      <w:lvlText w:val="%1."/>
      <w:lvlJc w:val="left"/>
      <w:pPr>
        <w:tabs>
          <w:tab w:val="num" w:pos="720"/>
        </w:tabs>
        <w:ind w:left="720" w:hanging="360"/>
      </w:pPr>
    </w:lvl>
    <w:lvl w:ilvl="1" w:tplc="AEF6949A" w:tentative="1">
      <w:start w:val="1"/>
      <w:numFmt w:val="lowerLetter"/>
      <w:lvlText w:val="%2."/>
      <w:lvlJc w:val="left"/>
      <w:pPr>
        <w:tabs>
          <w:tab w:val="num" w:pos="1440"/>
        </w:tabs>
        <w:ind w:left="1440" w:hanging="360"/>
      </w:pPr>
    </w:lvl>
    <w:lvl w:ilvl="2" w:tplc="539279BC" w:tentative="1">
      <w:start w:val="1"/>
      <w:numFmt w:val="lowerRoman"/>
      <w:lvlText w:val="%3."/>
      <w:lvlJc w:val="right"/>
      <w:pPr>
        <w:tabs>
          <w:tab w:val="num" w:pos="2160"/>
        </w:tabs>
        <w:ind w:left="2160" w:hanging="180"/>
      </w:pPr>
    </w:lvl>
    <w:lvl w:ilvl="3" w:tplc="C204CBBE" w:tentative="1">
      <w:start w:val="1"/>
      <w:numFmt w:val="decimal"/>
      <w:lvlText w:val="%4."/>
      <w:lvlJc w:val="left"/>
      <w:pPr>
        <w:tabs>
          <w:tab w:val="num" w:pos="2880"/>
        </w:tabs>
        <w:ind w:left="2880" w:hanging="360"/>
      </w:pPr>
    </w:lvl>
    <w:lvl w:ilvl="4" w:tplc="E332810E" w:tentative="1">
      <w:start w:val="1"/>
      <w:numFmt w:val="lowerLetter"/>
      <w:lvlText w:val="%5."/>
      <w:lvlJc w:val="left"/>
      <w:pPr>
        <w:tabs>
          <w:tab w:val="num" w:pos="3600"/>
        </w:tabs>
        <w:ind w:left="3600" w:hanging="360"/>
      </w:pPr>
    </w:lvl>
    <w:lvl w:ilvl="5" w:tplc="70B41C40" w:tentative="1">
      <w:start w:val="1"/>
      <w:numFmt w:val="lowerRoman"/>
      <w:lvlText w:val="%6."/>
      <w:lvlJc w:val="right"/>
      <w:pPr>
        <w:tabs>
          <w:tab w:val="num" w:pos="4320"/>
        </w:tabs>
        <w:ind w:left="4320" w:hanging="180"/>
      </w:pPr>
    </w:lvl>
    <w:lvl w:ilvl="6" w:tplc="0DD88422" w:tentative="1">
      <w:start w:val="1"/>
      <w:numFmt w:val="decimal"/>
      <w:lvlText w:val="%7."/>
      <w:lvlJc w:val="left"/>
      <w:pPr>
        <w:tabs>
          <w:tab w:val="num" w:pos="5040"/>
        </w:tabs>
        <w:ind w:left="5040" w:hanging="360"/>
      </w:pPr>
    </w:lvl>
    <w:lvl w:ilvl="7" w:tplc="83A26DBA" w:tentative="1">
      <w:start w:val="1"/>
      <w:numFmt w:val="lowerLetter"/>
      <w:lvlText w:val="%8."/>
      <w:lvlJc w:val="left"/>
      <w:pPr>
        <w:tabs>
          <w:tab w:val="num" w:pos="5760"/>
        </w:tabs>
        <w:ind w:left="5760" w:hanging="360"/>
      </w:pPr>
    </w:lvl>
    <w:lvl w:ilvl="8" w:tplc="042A143C" w:tentative="1">
      <w:start w:val="1"/>
      <w:numFmt w:val="lowerRoman"/>
      <w:lvlText w:val="%9."/>
      <w:lvlJc w:val="right"/>
      <w:pPr>
        <w:tabs>
          <w:tab w:val="num" w:pos="6480"/>
        </w:tabs>
        <w:ind w:left="6480" w:hanging="180"/>
      </w:pPr>
    </w:lvl>
  </w:abstractNum>
  <w:abstractNum w:abstractNumId="25" w15:restartNumberingAfterBreak="0">
    <w:nsid w:val="4612633A"/>
    <w:multiLevelType w:val="hybridMultilevel"/>
    <w:tmpl w:val="DF9044A2"/>
    <w:lvl w:ilvl="0" w:tplc="4DD672AC">
      <w:start w:val="1"/>
      <w:numFmt w:val="decimal"/>
      <w:lvlText w:val="%1."/>
      <w:lvlJc w:val="left"/>
      <w:pPr>
        <w:tabs>
          <w:tab w:val="num" w:pos="720"/>
        </w:tabs>
        <w:ind w:left="720" w:hanging="360"/>
      </w:pPr>
    </w:lvl>
    <w:lvl w:ilvl="1" w:tplc="B2505AAE" w:tentative="1">
      <w:start w:val="1"/>
      <w:numFmt w:val="decimal"/>
      <w:lvlText w:val="%2."/>
      <w:lvlJc w:val="left"/>
      <w:pPr>
        <w:tabs>
          <w:tab w:val="num" w:pos="1440"/>
        </w:tabs>
        <w:ind w:left="1440" w:hanging="360"/>
      </w:pPr>
    </w:lvl>
    <w:lvl w:ilvl="2" w:tplc="45788DCA" w:tentative="1">
      <w:start w:val="1"/>
      <w:numFmt w:val="decimal"/>
      <w:lvlText w:val="%3."/>
      <w:lvlJc w:val="left"/>
      <w:pPr>
        <w:tabs>
          <w:tab w:val="num" w:pos="2160"/>
        </w:tabs>
        <w:ind w:left="2160" w:hanging="360"/>
      </w:pPr>
    </w:lvl>
    <w:lvl w:ilvl="3" w:tplc="F0023004" w:tentative="1">
      <w:start w:val="1"/>
      <w:numFmt w:val="decimal"/>
      <w:lvlText w:val="%4."/>
      <w:lvlJc w:val="left"/>
      <w:pPr>
        <w:tabs>
          <w:tab w:val="num" w:pos="2880"/>
        </w:tabs>
        <w:ind w:left="2880" w:hanging="360"/>
      </w:pPr>
    </w:lvl>
    <w:lvl w:ilvl="4" w:tplc="4E02F0E4" w:tentative="1">
      <w:start w:val="1"/>
      <w:numFmt w:val="decimal"/>
      <w:lvlText w:val="%5."/>
      <w:lvlJc w:val="left"/>
      <w:pPr>
        <w:tabs>
          <w:tab w:val="num" w:pos="3600"/>
        </w:tabs>
        <w:ind w:left="3600" w:hanging="360"/>
      </w:pPr>
    </w:lvl>
    <w:lvl w:ilvl="5" w:tplc="027C8E2E" w:tentative="1">
      <w:start w:val="1"/>
      <w:numFmt w:val="decimal"/>
      <w:lvlText w:val="%6."/>
      <w:lvlJc w:val="left"/>
      <w:pPr>
        <w:tabs>
          <w:tab w:val="num" w:pos="4320"/>
        </w:tabs>
        <w:ind w:left="4320" w:hanging="360"/>
      </w:pPr>
    </w:lvl>
    <w:lvl w:ilvl="6" w:tplc="15EC751A" w:tentative="1">
      <w:start w:val="1"/>
      <w:numFmt w:val="decimal"/>
      <w:lvlText w:val="%7."/>
      <w:lvlJc w:val="left"/>
      <w:pPr>
        <w:tabs>
          <w:tab w:val="num" w:pos="5040"/>
        </w:tabs>
        <w:ind w:left="5040" w:hanging="360"/>
      </w:pPr>
    </w:lvl>
    <w:lvl w:ilvl="7" w:tplc="D680A0EC" w:tentative="1">
      <w:start w:val="1"/>
      <w:numFmt w:val="decimal"/>
      <w:lvlText w:val="%8."/>
      <w:lvlJc w:val="left"/>
      <w:pPr>
        <w:tabs>
          <w:tab w:val="num" w:pos="5760"/>
        </w:tabs>
        <w:ind w:left="5760" w:hanging="360"/>
      </w:pPr>
    </w:lvl>
    <w:lvl w:ilvl="8" w:tplc="F41C8CB6" w:tentative="1">
      <w:start w:val="1"/>
      <w:numFmt w:val="decimal"/>
      <w:lvlText w:val="%9."/>
      <w:lvlJc w:val="left"/>
      <w:pPr>
        <w:tabs>
          <w:tab w:val="num" w:pos="6480"/>
        </w:tabs>
        <w:ind w:left="6480" w:hanging="360"/>
      </w:pPr>
    </w:lvl>
  </w:abstractNum>
  <w:abstractNum w:abstractNumId="26" w15:restartNumberingAfterBreak="0">
    <w:nsid w:val="4DDE14F1"/>
    <w:multiLevelType w:val="hybridMultilevel"/>
    <w:tmpl w:val="38208B68"/>
    <w:lvl w:ilvl="0" w:tplc="C6D8D510">
      <w:start w:val="1"/>
      <w:numFmt w:val="lowerLetter"/>
      <w:lvlText w:val="%1)"/>
      <w:lvlJc w:val="left"/>
      <w:pPr>
        <w:tabs>
          <w:tab w:val="num" w:pos="720"/>
        </w:tabs>
        <w:ind w:left="720" w:hanging="360"/>
      </w:pPr>
    </w:lvl>
    <w:lvl w:ilvl="1" w:tplc="6F405A5E" w:tentative="1">
      <w:start w:val="1"/>
      <w:numFmt w:val="lowerLetter"/>
      <w:lvlText w:val="%2."/>
      <w:lvlJc w:val="left"/>
      <w:pPr>
        <w:tabs>
          <w:tab w:val="num" w:pos="1440"/>
        </w:tabs>
        <w:ind w:left="1440" w:hanging="360"/>
      </w:pPr>
    </w:lvl>
    <w:lvl w:ilvl="2" w:tplc="23F01FA6" w:tentative="1">
      <w:start w:val="1"/>
      <w:numFmt w:val="lowerRoman"/>
      <w:lvlText w:val="%3."/>
      <w:lvlJc w:val="right"/>
      <w:pPr>
        <w:tabs>
          <w:tab w:val="num" w:pos="2160"/>
        </w:tabs>
        <w:ind w:left="2160" w:hanging="180"/>
      </w:pPr>
    </w:lvl>
    <w:lvl w:ilvl="3" w:tplc="A25E6828" w:tentative="1">
      <w:start w:val="1"/>
      <w:numFmt w:val="decimal"/>
      <w:lvlText w:val="%4."/>
      <w:lvlJc w:val="left"/>
      <w:pPr>
        <w:tabs>
          <w:tab w:val="num" w:pos="2880"/>
        </w:tabs>
        <w:ind w:left="2880" w:hanging="360"/>
      </w:pPr>
    </w:lvl>
    <w:lvl w:ilvl="4" w:tplc="312E1C4E" w:tentative="1">
      <w:start w:val="1"/>
      <w:numFmt w:val="lowerLetter"/>
      <w:lvlText w:val="%5."/>
      <w:lvlJc w:val="left"/>
      <w:pPr>
        <w:tabs>
          <w:tab w:val="num" w:pos="3600"/>
        </w:tabs>
        <w:ind w:left="3600" w:hanging="360"/>
      </w:pPr>
    </w:lvl>
    <w:lvl w:ilvl="5" w:tplc="4CEEBC94" w:tentative="1">
      <w:start w:val="1"/>
      <w:numFmt w:val="lowerRoman"/>
      <w:lvlText w:val="%6."/>
      <w:lvlJc w:val="right"/>
      <w:pPr>
        <w:tabs>
          <w:tab w:val="num" w:pos="4320"/>
        </w:tabs>
        <w:ind w:left="4320" w:hanging="180"/>
      </w:pPr>
    </w:lvl>
    <w:lvl w:ilvl="6" w:tplc="EAFECCDE" w:tentative="1">
      <w:start w:val="1"/>
      <w:numFmt w:val="decimal"/>
      <w:lvlText w:val="%7."/>
      <w:lvlJc w:val="left"/>
      <w:pPr>
        <w:tabs>
          <w:tab w:val="num" w:pos="5040"/>
        </w:tabs>
        <w:ind w:left="5040" w:hanging="360"/>
      </w:pPr>
    </w:lvl>
    <w:lvl w:ilvl="7" w:tplc="F0DE188E" w:tentative="1">
      <w:start w:val="1"/>
      <w:numFmt w:val="lowerLetter"/>
      <w:lvlText w:val="%8."/>
      <w:lvlJc w:val="left"/>
      <w:pPr>
        <w:tabs>
          <w:tab w:val="num" w:pos="5760"/>
        </w:tabs>
        <w:ind w:left="5760" w:hanging="360"/>
      </w:pPr>
    </w:lvl>
    <w:lvl w:ilvl="8" w:tplc="4BB0F222" w:tentative="1">
      <w:start w:val="1"/>
      <w:numFmt w:val="lowerRoman"/>
      <w:lvlText w:val="%9."/>
      <w:lvlJc w:val="right"/>
      <w:pPr>
        <w:tabs>
          <w:tab w:val="num" w:pos="6480"/>
        </w:tabs>
        <w:ind w:left="6480" w:hanging="180"/>
      </w:pPr>
    </w:lvl>
  </w:abstractNum>
  <w:abstractNum w:abstractNumId="27" w15:restartNumberingAfterBreak="0">
    <w:nsid w:val="56D16AEE"/>
    <w:multiLevelType w:val="hybridMultilevel"/>
    <w:tmpl w:val="D302907C"/>
    <w:lvl w:ilvl="0" w:tplc="0C0A000F">
      <w:start w:val="1"/>
      <w:numFmt w:val="decimal"/>
      <w:lvlText w:val="%1."/>
      <w:lvlJc w:val="left"/>
      <w:pPr>
        <w:tabs>
          <w:tab w:val="num" w:pos="720"/>
        </w:tabs>
        <w:ind w:left="72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8" w15:restartNumberingAfterBreak="0">
    <w:nsid w:val="5D752008"/>
    <w:multiLevelType w:val="multilevel"/>
    <w:tmpl w:val="1AC09F7A"/>
    <w:lvl w:ilvl="0">
      <w:start w:val="1"/>
      <w:numFmt w:val="decimal"/>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Roman"/>
      <w:lvlText w:val="%2."/>
      <w:lvlJc w:val="left"/>
      <w:pPr>
        <w:ind w:left="1440" w:hanging="47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1440"/>
        </w:tabs>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1440"/>
        </w:tabs>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1440"/>
        </w:tabs>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DC352FB"/>
    <w:multiLevelType w:val="hybridMultilevel"/>
    <w:tmpl w:val="7B1EA42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5EBB7D21"/>
    <w:multiLevelType w:val="singleLevel"/>
    <w:tmpl w:val="790414D2"/>
    <w:lvl w:ilvl="0">
      <w:start w:val="1"/>
      <w:numFmt w:val="lowerLetter"/>
      <w:lvlText w:val="%1)"/>
      <w:lvlJc w:val="left"/>
      <w:pPr>
        <w:tabs>
          <w:tab w:val="num" w:pos="1271"/>
        </w:tabs>
        <w:ind w:left="1271" w:hanging="420"/>
      </w:pPr>
      <w:rPr>
        <w:rFonts w:hint="default"/>
      </w:rPr>
    </w:lvl>
  </w:abstractNum>
  <w:abstractNum w:abstractNumId="31" w15:restartNumberingAfterBreak="0">
    <w:nsid w:val="66A2259B"/>
    <w:multiLevelType w:val="hybridMultilevel"/>
    <w:tmpl w:val="11067630"/>
    <w:lvl w:ilvl="0" w:tplc="96105D0C">
      <w:start w:val="1"/>
      <w:numFmt w:val="lowerLetter"/>
      <w:lvlText w:val="%1)"/>
      <w:lvlJc w:val="left"/>
      <w:pPr>
        <w:tabs>
          <w:tab w:val="num" w:pos="360"/>
        </w:tabs>
        <w:ind w:left="360" w:hanging="360"/>
      </w:pPr>
    </w:lvl>
    <w:lvl w:ilvl="1" w:tplc="303E0CDA">
      <w:start w:val="1"/>
      <w:numFmt w:val="decimal"/>
      <w:lvlText w:val="%2."/>
      <w:lvlJc w:val="left"/>
      <w:pPr>
        <w:tabs>
          <w:tab w:val="num" w:pos="1080"/>
        </w:tabs>
        <w:ind w:left="1080" w:hanging="360"/>
      </w:pPr>
    </w:lvl>
    <w:lvl w:ilvl="2" w:tplc="77DA4488" w:tentative="1">
      <w:start w:val="1"/>
      <w:numFmt w:val="lowerRoman"/>
      <w:lvlText w:val="%3."/>
      <w:lvlJc w:val="right"/>
      <w:pPr>
        <w:tabs>
          <w:tab w:val="num" w:pos="1800"/>
        </w:tabs>
        <w:ind w:left="1800" w:hanging="180"/>
      </w:pPr>
    </w:lvl>
    <w:lvl w:ilvl="3" w:tplc="AB3A7FAA" w:tentative="1">
      <w:start w:val="1"/>
      <w:numFmt w:val="decimal"/>
      <w:lvlText w:val="%4."/>
      <w:lvlJc w:val="left"/>
      <w:pPr>
        <w:tabs>
          <w:tab w:val="num" w:pos="2520"/>
        </w:tabs>
        <w:ind w:left="2520" w:hanging="360"/>
      </w:pPr>
    </w:lvl>
    <w:lvl w:ilvl="4" w:tplc="01AC74F0" w:tentative="1">
      <w:start w:val="1"/>
      <w:numFmt w:val="lowerLetter"/>
      <w:lvlText w:val="%5."/>
      <w:lvlJc w:val="left"/>
      <w:pPr>
        <w:tabs>
          <w:tab w:val="num" w:pos="3240"/>
        </w:tabs>
        <w:ind w:left="3240" w:hanging="360"/>
      </w:pPr>
    </w:lvl>
    <w:lvl w:ilvl="5" w:tplc="AE00D12E" w:tentative="1">
      <w:start w:val="1"/>
      <w:numFmt w:val="lowerRoman"/>
      <w:lvlText w:val="%6."/>
      <w:lvlJc w:val="right"/>
      <w:pPr>
        <w:tabs>
          <w:tab w:val="num" w:pos="3960"/>
        </w:tabs>
        <w:ind w:left="3960" w:hanging="180"/>
      </w:pPr>
    </w:lvl>
    <w:lvl w:ilvl="6" w:tplc="5DEA531E" w:tentative="1">
      <w:start w:val="1"/>
      <w:numFmt w:val="decimal"/>
      <w:lvlText w:val="%7."/>
      <w:lvlJc w:val="left"/>
      <w:pPr>
        <w:tabs>
          <w:tab w:val="num" w:pos="4680"/>
        </w:tabs>
        <w:ind w:left="4680" w:hanging="360"/>
      </w:pPr>
    </w:lvl>
    <w:lvl w:ilvl="7" w:tplc="35125962" w:tentative="1">
      <w:start w:val="1"/>
      <w:numFmt w:val="lowerLetter"/>
      <w:lvlText w:val="%8."/>
      <w:lvlJc w:val="left"/>
      <w:pPr>
        <w:tabs>
          <w:tab w:val="num" w:pos="5400"/>
        </w:tabs>
        <w:ind w:left="5400" w:hanging="360"/>
      </w:pPr>
    </w:lvl>
    <w:lvl w:ilvl="8" w:tplc="5E789AE2" w:tentative="1">
      <w:start w:val="1"/>
      <w:numFmt w:val="lowerRoman"/>
      <w:lvlText w:val="%9."/>
      <w:lvlJc w:val="right"/>
      <w:pPr>
        <w:tabs>
          <w:tab w:val="num" w:pos="6120"/>
        </w:tabs>
        <w:ind w:left="6120" w:hanging="180"/>
      </w:pPr>
    </w:lvl>
  </w:abstractNum>
  <w:abstractNum w:abstractNumId="32" w15:restartNumberingAfterBreak="0">
    <w:nsid w:val="67E6259B"/>
    <w:multiLevelType w:val="hybridMultilevel"/>
    <w:tmpl w:val="39AA92C8"/>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6814170D"/>
    <w:multiLevelType w:val="hybridMultilevel"/>
    <w:tmpl w:val="FE9C2C5A"/>
    <w:lvl w:ilvl="0" w:tplc="9FE0EDDC">
      <w:start w:val="2"/>
      <w:numFmt w:val="lowerLetter"/>
      <w:lvlText w:val="%1)"/>
      <w:lvlJc w:val="left"/>
      <w:pPr>
        <w:tabs>
          <w:tab w:val="num" w:pos="360"/>
        </w:tabs>
        <w:ind w:left="360" w:hanging="360"/>
      </w:pPr>
      <w:rPr>
        <w:rFonts w:hint="default"/>
      </w:rPr>
    </w:lvl>
    <w:lvl w:ilvl="1" w:tplc="A6C4226A">
      <w:start w:val="1"/>
      <w:numFmt w:val="decimal"/>
      <w:lvlText w:val="%2."/>
      <w:lvlJc w:val="left"/>
      <w:pPr>
        <w:tabs>
          <w:tab w:val="num" w:pos="1440"/>
        </w:tabs>
        <w:ind w:left="1440" w:hanging="360"/>
      </w:pPr>
      <w:rPr>
        <w:rFonts w:hint="default"/>
      </w:rPr>
    </w:lvl>
    <w:lvl w:ilvl="2" w:tplc="98A09B6E" w:tentative="1">
      <w:start w:val="1"/>
      <w:numFmt w:val="lowerRoman"/>
      <w:lvlText w:val="%3."/>
      <w:lvlJc w:val="right"/>
      <w:pPr>
        <w:tabs>
          <w:tab w:val="num" w:pos="2160"/>
        </w:tabs>
        <w:ind w:left="2160" w:hanging="180"/>
      </w:pPr>
    </w:lvl>
    <w:lvl w:ilvl="3" w:tplc="458C9A18" w:tentative="1">
      <w:start w:val="1"/>
      <w:numFmt w:val="decimal"/>
      <w:lvlText w:val="%4."/>
      <w:lvlJc w:val="left"/>
      <w:pPr>
        <w:tabs>
          <w:tab w:val="num" w:pos="2880"/>
        </w:tabs>
        <w:ind w:left="2880" w:hanging="360"/>
      </w:pPr>
    </w:lvl>
    <w:lvl w:ilvl="4" w:tplc="2E8CF5A2" w:tentative="1">
      <w:start w:val="1"/>
      <w:numFmt w:val="lowerLetter"/>
      <w:lvlText w:val="%5."/>
      <w:lvlJc w:val="left"/>
      <w:pPr>
        <w:tabs>
          <w:tab w:val="num" w:pos="3600"/>
        </w:tabs>
        <w:ind w:left="3600" w:hanging="360"/>
      </w:pPr>
    </w:lvl>
    <w:lvl w:ilvl="5" w:tplc="E1F2B8FC" w:tentative="1">
      <w:start w:val="1"/>
      <w:numFmt w:val="lowerRoman"/>
      <w:lvlText w:val="%6."/>
      <w:lvlJc w:val="right"/>
      <w:pPr>
        <w:tabs>
          <w:tab w:val="num" w:pos="4320"/>
        </w:tabs>
        <w:ind w:left="4320" w:hanging="180"/>
      </w:pPr>
    </w:lvl>
    <w:lvl w:ilvl="6" w:tplc="22348C50" w:tentative="1">
      <w:start w:val="1"/>
      <w:numFmt w:val="decimal"/>
      <w:lvlText w:val="%7."/>
      <w:lvlJc w:val="left"/>
      <w:pPr>
        <w:tabs>
          <w:tab w:val="num" w:pos="5040"/>
        </w:tabs>
        <w:ind w:left="5040" w:hanging="360"/>
      </w:pPr>
    </w:lvl>
    <w:lvl w:ilvl="7" w:tplc="49E668FA" w:tentative="1">
      <w:start w:val="1"/>
      <w:numFmt w:val="lowerLetter"/>
      <w:lvlText w:val="%8."/>
      <w:lvlJc w:val="left"/>
      <w:pPr>
        <w:tabs>
          <w:tab w:val="num" w:pos="5760"/>
        </w:tabs>
        <w:ind w:left="5760" w:hanging="360"/>
      </w:pPr>
    </w:lvl>
    <w:lvl w:ilvl="8" w:tplc="C9ECF736" w:tentative="1">
      <w:start w:val="1"/>
      <w:numFmt w:val="lowerRoman"/>
      <w:lvlText w:val="%9."/>
      <w:lvlJc w:val="right"/>
      <w:pPr>
        <w:tabs>
          <w:tab w:val="num" w:pos="6480"/>
        </w:tabs>
        <w:ind w:left="6480" w:hanging="180"/>
      </w:pPr>
    </w:lvl>
  </w:abstractNum>
  <w:abstractNum w:abstractNumId="34" w15:restartNumberingAfterBreak="0">
    <w:nsid w:val="6D081CEB"/>
    <w:multiLevelType w:val="hybridMultilevel"/>
    <w:tmpl w:val="36A8173A"/>
    <w:lvl w:ilvl="0" w:tplc="7BBE9DA4">
      <w:start w:val="1"/>
      <w:numFmt w:val="decimal"/>
      <w:lvlText w:val="%1."/>
      <w:lvlJc w:val="left"/>
      <w:pPr>
        <w:tabs>
          <w:tab w:val="num" w:pos="720"/>
        </w:tabs>
        <w:ind w:left="720" w:hanging="360"/>
      </w:pPr>
    </w:lvl>
    <w:lvl w:ilvl="1" w:tplc="251C1600" w:tentative="1">
      <w:start w:val="1"/>
      <w:numFmt w:val="decimal"/>
      <w:lvlText w:val="%2."/>
      <w:lvlJc w:val="left"/>
      <w:pPr>
        <w:tabs>
          <w:tab w:val="num" w:pos="1440"/>
        </w:tabs>
        <w:ind w:left="1440" w:hanging="360"/>
      </w:pPr>
    </w:lvl>
    <w:lvl w:ilvl="2" w:tplc="6F2ECD7C" w:tentative="1">
      <w:start w:val="1"/>
      <w:numFmt w:val="decimal"/>
      <w:lvlText w:val="%3."/>
      <w:lvlJc w:val="left"/>
      <w:pPr>
        <w:tabs>
          <w:tab w:val="num" w:pos="2160"/>
        </w:tabs>
        <w:ind w:left="2160" w:hanging="360"/>
      </w:pPr>
    </w:lvl>
    <w:lvl w:ilvl="3" w:tplc="C92C1C7C" w:tentative="1">
      <w:start w:val="1"/>
      <w:numFmt w:val="decimal"/>
      <w:lvlText w:val="%4."/>
      <w:lvlJc w:val="left"/>
      <w:pPr>
        <w:tabs>
          <w:tab w:val="num" w:pos="2880"/>
        </w:tabs>
        <w:ind w:left="2880" w:hanging="360"/>
      </w:pPr>
    </w:lvl>
    <w:lvl w:ilvl="4" w:tplc="18DC1FD4" w:tentative="1">
      <w:start w:val="1"/>
      <w:numFmt w:val="decimal"/>
      <w:lvlText w:val="%5."/>
      <w:lvlJc w:val="left"/>
      <w:pPr>
        <w:tabs>
          <w:tab w:val="num" w:pos="3600"/>
        </w:tabs>
        <w:ind w:left="3600" w:hanging="360"/>
      </w:pPr>
    </w:lvl>
    <w:lvl w:ilvl="5" w:tplc="5C3E2016" w:tentative="1">
      <w:start w:val="1"/>
      <w:numFmt w:val="decimal"/>
      <w:lvlText w:val="%6."/>
      <w:lvlJc w:val="left"/>
      <w:pPr>
        <w:tabs>
          <w:tab w:val="num" w:pos="4320"/>
        </w:tabs>
        <w:ind w:left="4320" w:hanging="360"/>
      </w:pPr>
    </w:lvl>
    <w:lvl w:ilvl="6" w:tplc="49C69DCE" w:tentative="1">
      <w:start w:val="1"/>
      <w:numFmt w:val="decimal"/>
      <w:lvlText w:val="%7."/>
      <w:lvlJc w:val="left"/>
      <w:pPr>
        <w:tabs>
          <w:tab w:val="num" w:pos="5040"/>
        </w:tabs>
        <w:ind w:left="5040" w:hanging="360"/>
      </w:pPr>
    </w:lvl>
    <w:lvl w:ilvl="7" w:tplc="81B222C6" w:tentative="1">
      <w:start w:val="1"/>
      <w:numFmt w:val="decimal"/>
      <w:lvlText w:val="%8."/>
      <w:lvlJc w:val="left"/>
      <w:pPr>
        <w:tabs>
          <w:tab w:val="num" w:pos="5760"/>
        </w:tabs>
        <w:ind w:left="5760" w:hanging="360"/>
      </w:pPr>
    </w:lvl>
    <w:lvl w:ilvl="8" w:tplc="47A60300" w:tentative="1">
      <w:start w:val="1"/>
      <w:numFmt w:val="decimal"/>
      <w:lvlText w:val="%9."/>
      <w:lvlJc w:val="left"/>
      <w:pPr>
        <w:tabs>
          <w:tab w:val="num" w:pos="6480"/>
        </w:tabs>
        <w:ind w:left="6480" w:hanging="360"/>
      </w:pPr>
    </w:lvl>
  </w:abstractNum>
  <w:abstractNum w:abstractNumId="35" w15:restartNumberingAfterBreak="0">
    <w:nsid w:val="6D2F7737"/>
    <w:multiLevelType w:val="hybridMultilevel"/>
    <w:tmpl w:val="7AEE66E6"/>
    <w:lvl w:ilvl="0" w:tplc="9B9AD13E">
      <w:start w:val="1"/>
      <w:numFmt w:val="decimal"/>
      <w:lvlText w:val="%1."/>
      <w:lvlJc w:val="left"/>
      <w:pPr>
        <w:tabs>
          <w:tab w:val="num" w:pos="720"/>
        </w:tabs>
        <w:ind w:left="720" w:hanging="360"/>
      </w:pPr>
    </w:lvl>
    <w:lvl w:ilvl="1" w:tplc="ECA4DF86" w:tentative="1">
      <w:start w:val="1"/>
      <w:numFmt w:val="lowerLetter"/>
      <w:lvlText w:val="%2."/>
      <w:lvlJc w:val="left"/>
      <w:pPr>
        <w:tabs>
          <w:tab w:val="num" w:pos="1440"/>
        </w:tabs>
        <w:ind w:left="1440" w:hanging="360"/>
      </w:pPr>
    </w:lvl>
    <w:lvl w:ilvl="2" w:tplc="BFB060F4" w:tentative="1">
      <w:start w:val="1"/>
      <w:numFmt w:val="lowerRoman"/>
      <w:lvlText w:val="%3."/>
      <w:lvlJc w:val="right"/>
      <w:pPr>
        <w:tabs>
          <w:tab w:val="num" w:pos="2160"/>
        </w:tabs>
        <w:ind w:left="2160" w:hanging="180"/>
      </w:pPr>
    </w:lvl>
    <w:lvl w:ilvl="3" w:tplc="F482D3E2" w:tentative="1">
      <w:start w:val="1"/>
      <w:numFmt w:val="decimal"/>
      <w:lvlText w:val="%4."/>
      <w:lvlJc w:val="left"/>
      <w:pPr>
        <w:tabs>
          <w:tab w:val="num" w:pos="2880"/>
        </w:tabs>
        <w:ind w:left="2880" w:hanging="360"/>
      </w:pPr>
    </w:lvl>
    <w:lvl w:ilvl="4" w:tplc="0E54FD14" w:tentative="1">
      <w:start w:val="1"/>
      <w:numFmt w:val="lowerLetter"/>
      <w:lvlText w:val="%5."/>
      <w:lvlJc w:val="left"/>
      <w:pPr>
        <w:tabs>
          <w:tab w:val="num" w:pos="3600"/>
        </w:tabs>
        <w:ind w:left="3600" w:hanging="360"/>
      </w:pPr>
    </w:lvl>
    <w:lvl w:ilvl="5" w:tplc="B238B4E2" w:tentative="1">
      <w:start w:val="1"/>
      <w:numFmt w:val="lowerRoman"/>
      <w:lvlText w:val="%6."/>
      <w:lvlJc w:val="right"/>
      <w:pPr>
        <w:tabs>
          <w:tab w:val="num" w:pos="4320"/>
        </w:tabs>
        <w:ind w:left="4320" w:hanging="180"/>
      </w:pPr>
    </w:lvl>
    <w:lvl w:ilvl="6" w:tplc="BB2056F8" w:tentative="1">
      <w:start w:val="1"/>
      <w:numFmt w:val="decimal"/>
      <w:lvlText w:val="%7."/>
      <w:lvlJc w:val="left"/>
      <w:pPr>
        <w:tabs>
          <w:tab w:val="num" w:pos="5040"/>
        </w:tabs>
        <w:ind w:left="5040" w:hanging="360"/>
      </w:pPr>
    </w:lvl>
    <w:lvl w:ilvl="7" w:tplc="DC7AE602" w:tentative="1">
      <w:start w:val="1"/>
      <w:numFmt w:val="lowerLetter"/>
      <w:lvlText w:val="%8."/>
      <w:lvlJc w:val="left"/>
      <w:pPr>
        <w:tabs>
          <w:tab w:val="num" w:pos="5760"/>
        </w:tabs>
        <w:ind w:left="5760" w:hanging="360"/>
      </w:pPr>
    </w:lvl>
    <w:lvl w:ilvl="8" w:tplc="7652AF36" w:tentative="1">
      <w:start w:val="1"/>
      <w:numFmt w:val="lowerRoman"/>
      <w:lvlText w:val="%9."/>
      <w:lvlJc w:val="right"/>
      <w:pPr>
        <w:tabs>
          <w:tab w:val="num" w:pos="6480"/>
        </w:tabs>
        <w:ind w:left="6480" w:hanging="180"/>
      </w:pPr>
    </w:lvl>
  </w:abstractNum>
  <w:abstractNum w:abstractNumId="36" w15:restartNumberingAfterBreak="0">
    <w:nsid w:val="6D3B4141"/>
    <w:multiLevelType w:val="hybridMultilevel"/>
    <w:tmpl w:val="269C7DFE"/>
    <w:lvl w:ilvl="0" w:tplc="9E54A59C">
      <w:start w:val="1"/>
      <w:numFmt w:val="lowerLetter"/>
      <w:lvlText w:val="%1)"/>
      <w:lvlJc w:val="left"/>
      <w:pPr>
        <w:tabs>
          <w:tab w:val="num" w:pos="360"/>
        </w:tabs>
        <w:ind w:left="360" w:hanging="360"/>
      </w:pPr>
    </w:lvl>
    <w:lvl w:ilvl="1" w:tplc="CCFA460A" w:tentative="1">
      <w:start w:val="1"/>
      <w:numFmt w:val="lowerLetter"/>
      <w:lvlText w:val="%2."/>
      <w:lvlJc w:val="left"/>
      <w:pPr>
        <w:tabs>
          <w:tab w:val="num" w:pos="1080"/>
        </w:tabs>
        <w:ind w:left="1080" w:hanging="360"/>
      </w:pPr>
    </w:lvl>
    <w:lvl w:ilvl="2" w:tplc="74CC4A22" w:tentative="1">
      <w:start w:val="1"/>
      <w:numFmt w:val="lowerRoman"/>
      <w:lvlText w:val="%3."/>
      <w:lvlJc w:val="right"/>
      <w:pPr>
        <w:tabs>
          <w:tab w:val="num" w:pos="1800"/>
        </w:tabs>
        <w:ind w:left="1800" w:hanging="180"/>
      </w:pPr>
    </w:lvl>
    <w:lvl w:ilvl="3" w:tplc="52CA8C6C" w:tentative="1">
      <w:start w:val="1"/>
      <w:numFmt w:val="decimal"/>
      <w:lvlText w:val="%4."/>
      <w:lvlJc w:val="left"/>
      <w:pPr>
        <w:tabs>
          <w:tab w:val="num" w:pos="2520"/>
        </w:tabs>
        <w:ind w:left="2520" w:hanging="360"/>
      </w:pPr>
    </w:lvl>
    <w:lvl w:ilvl="4" w:tplc="85D0EEE0" w:tentative="1">
      <w:start w:val="1"/>
      <w:numFmt w:val="lowerLetter"/>
      <w:lvlText w:val="%5."/>
      <w:lvlJc w:val="left"/>
      <w:pPr>
        <w:tabs>
          <w:tab w:val="num" w:pos="3240"/>
        </w:tabs>
        <w:ind w:left="3240" w:hanging="360"/>
      </w:pPr>
    </w:lvl>
    <w:lvl w:ilvl="5" w:tplc="A002D4B8" w:tentative="1">
      <w:start w:val="1"/>
      <w:numFmt w:val="lowerRoman"/>
      <w:lvlText w:val="%6."/>
      <w:lvlJc w:val="right"/>
      <w:pPr>
        <w:tabs>
          <w:tab w:val="num" w:pos="3960"/>
        </w:tabs>
        <w:ind w:left="3960" w:hanging="180"/>
      </w:pPr>
    </w:lvl>
    <w:lvl w:ilvl="6" w:tplc="35848FF0" w:tentative="1">
      <w:start w:val="1"/>
      <w:numFmt w:val="decimal"/>
      <w:lvlText w:val="%7."/>
      <w:lvlJc w:val="left"/>
      <w:pPr>
        <w:tabs>
          <w:tab w:val="num" w:pos="4680"/>
        </w:tabs>
        <w:ind w:left="4680" w:hanging="360"/>
      </w:pPr>
    </w:lvl>
    <w:lvl w:ilvl="7" w:tplc="6AC8D3DC" w:tentative="1">
      <w:start w:val="1"/>
      <w:numFmt w:val="lowerLetter"/>
      <w:lvlText w:val="%8."/>
      <w:lvlJc w:val="left"/>
      <w:pPr>
        <w:tabs>
          <w:tab w:val="num" w:pos="5400"/>
        </w:tabs>
        <w:ind w:left="5400" w:hanging="360"/>
      </w:pPr>
    </w:lvl>
    <w:lvl w:ilvl="8" w:tplc="14EAC6D6" w:tentative="1">
      <w:start w:val="1"/>
      <w:numFmt w:val="lowerRoman"/>
      <w:lvlText w:val="%9."/>
      <w:lvlJc w:val="right"/>
      <w:pPr>
        <w:tabs>
          <w:tab w:val="num" w:pos="6120"/>
        </w:tabs>
        <w:ind w:left="6120" w:hanging="180"/>
      </w:pPr>
    </w:lvl>
  </w:abstractNum>
  <w:abstractNum w:abstractNumId="37" w15:restartNumberingAfterBreak="0">
    <w:nsid w:val="6F8176FF"/>
    <w:multiLevelType w:val="hybridMultilevel"/>
    <w:tmpl w:val="E40C3138"/>
    <w:styleLink w:val="Estiloimportado11"/>
    <w:lvl w:ilvl="0" w:tplc="8B6C3DCC">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D0BB20">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40E49C">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9CB568">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CCA578">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3EDED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10877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604B4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3A6FF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8FB0A95"/>
    <w:multiLevelType w:val="hybridMultilevel"/>
    <w:tmpl w:val="2DD0F72A"/>
    <w:styleLink w:val="Estiloimportado4"/>
    <w:lvl w:ilvl="0" w:tplc="AB08DF7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9C2678E">
      <w:start w:val="1"/>
      <w:numFmt w:val="lowerLetter"/>
      <w:lvlText w:val="%2."/>
      <w:lvlJc w:val="left"/>
      <w:pPr>
        <w:tabs>
          <w:tab w:val="left" w:pos="36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EACC5CC">
      <w:start w:val="1"/>
      <w:numFmt w:val="lowerRoman"/>
      <w:lvlText w:val="%3."/>
      <w:lvlJc w:val="left"/>
      <w:pPr>
        <w:tabs>
          <w:tab w:val="left" w:pos="360"/>
        </w:tabs>
        <w:ind w:left="144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999ED3E6">
      <w:start w:val="1"/>
      <w:numFmt w:val="decimal"/>
      <w:lvlText w:val="%4."/>
      <w:lvlJc w:val="left"/>
      <w:pPr>
        <w:tabs>
          <w:tab w:val="left" w:pos="36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A68A348">
      <w:start w:val="1"/>
      <w:numFmt w:val="lowerLetter"/>
      <w:lvlText w:val="%5."/>
      <w:lvlJc w:val="left"/>
      <w:pPr>
        <w:tabs>
          <w:tab w:val="left" w:pos="36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C0867D2">
      <w:start w:val="1"/>
      <w:numFmt w:val="lowerRoman"/>
      <w:lvlText w:val="%6."/>
      <w:lvlJc w:val="left"/>
      <w:pPr>
        <w:tabs>
          <w:tab w:val="left" w:pos="360"/>
        </w:tabs>
        <w:ind w:left="360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409E57AA">
      <w:start w:val="1"/>
      <w:numFmt w:val="decimal"/>
      <w:lvlText w:val="%7."/>
      <w:lvlJc w:val="left"/>
      <w:pPr>
        <w:tabs>
          <w:tab w:val="left" w:pos="36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1CC67CA">
      <w:start w:val="1"/>
      <w:numFmt w:val="lowerLetter"/>
      <w:lvlText w:val="%8."/>
      <w:lvlJc w:val="left"/>
      <w:pPr>
        <w:tabs>
          <w:tab w:val="left" w:pos="36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CC00BEE">
      <w:start w:val="1"/>
      <w:numFmt w:val="lowerRoman"/>
      <w:lvlText w:val="%9."/>
      <w:lvlJc w:val="left"/>
      <w:pPr>
        <w:tabs>
          <w:tab w:val="left" w:pos="360"/>
        </w:tabs>
        <w:ind w:left="576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FAE1460"/>
    <w:multiLevelType w:val="hybridMultilevel"/>
    <w:tmpl w:val="7032C9BC"/>
    <w:lvl w:ilvl="0" w:tplc="0403000F">
      <w:start w:val="1"/>
      <w:numFmt w:val="decimal"/>
      <w:lvlText w:val="%1."/>
      <w:lvlJc w:val="left"/>
      <w:pPr>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40" w15:restartNumberingAfterBreak="0">
    <w:nsid w:val="7FB51D84"/>
    <w:multiLevelType w:val="hybridMultilevel"/>
    <w:tmpl w:val="E40C3138"/>
    <w:numStyleLink w:val="Estiloimportado11"/>
  </w:abstractNum>
  <w:num w:numId="1">
    <w:abstractNumId w:val="30"/>
  </w:num>
  <w:num w:numId="2">
    <w:abstractNumId w:val="2"/>
  </w:num>
  <w:num w:numId="3">
    <w:abstractNumId w:val="18"/>
  </w:num>
  <w:num w:numId="4">
    <w:abstractNumId w:val="36"/>
  </w:num>
  <w:num w:numId="5">
    <w:abstractNumId w:val="12"/>
  </w:num>
  <w:num w:numId="6">
    <w:abstractNumId w:val="33"/>
  </w:num>
  <w:num w:numId="7">
    <w:abstractNumId w:val="9"/>
  </w:num>
  <w:num w:numId="8">
    <w:abstractNumId w:val="35"/>
  </w:num>
  <w:num w:numId="9">
    <w:abstractNumId w:val="24"/>
  </w:num>
  <w:num w:numId="10">
    <w:abstractNumId w:val="4"/>
  </w:num>
  <w:num w:numId="11">
    <w:abstractNumId w:val="26"/>
  </w:num>
  <w:num w:numId="12">
    <w:abstractNumId w:val="20"/>
  </w:num>
  <w:num w:numId="13">
    <w:abstractNumId w:val="17"/>
  </w:num>
  <w:num w:numId="14">
    <w:abstractNumId w:val="21"/>
  </w:num>
  <w:num w:numId="15">
    <w:abstractNumId w:val="6"/>
  </w:num>
  <w:num w:numId="16">
    <w:abstractNumId w:val="5"/>
  </w:num>
  <w:num w:numId="17">
    <w:abstractNumId w:val="0"/>
  </w:num>
  <w:num w:numId="18">
    <w:abstractNumId w:val="34"/>
  </w:num>
  <w:num w:numId="19">
    <w:abstractNumId w:val="7"/>
  </w:num>
  <w:num w:numId="20">
    <w:abstractNumId w:val="16"/>
  </w:num>
  <w:num w:numId="21">
    <w:abstractNumId w:val="25"/>
  </w:num>
  <w:num w:numId="22">
    <w:abstractNumId w:val="23"/>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2"/>
  </w:num>
  <w:num w:numId="26">
    <w:abstractNumId w:val="31"/>
  </w:num>
  <w:num w:numId="27">
    <w:abstractNumId w:val="38"/>
  </w:num>
  <w:num w:numId="28">
    <w:abstractNumId w:val="10"/>
  </w:num>
  <w:num w:numId="29">
    <w:abstractNumId w:val="10"/>
    <w:lvlOverride w:ilvl="0">
      <w:startOverride w:val="4"/>
    </w:lvlOverride>
  </w:num>
  <w:num w:numId="30">
    <w:abstractNumId w:val="3"/>
  </w:num>
  <w:num w:numId="31">
    <w:abstractNumId w:val="13"/>
  </w:num>
  <w:num w:numId="32">
    <w:abstractNumId w:val="10"/>
    <w:lvlOverride w:ilvl="0">
      <w:startOverride w:val="5"/>
    </w:lvlOverride>
  </w:num>
  <w:num w:numId="33">
    <w:abstractNumId w:val="14"/>
  </w:num>
  <w:num w:numId="34">
    <w:abstractNumId w:val="22"/>
  </w:num>
  <w:num w:numId="35">
    <w:abstractNumId w:val="37"/>
  </w:num>
  <w:num w:numId="36">
    <w:abstractNumId w:val="40"/>
  </w:num>
  <w:num w:numId="37">
    <w:abstractNumId w:val="10"/>
    <w:lvlOverride w:ilvl="0">
      <w:startOverride w:val="6"/>
    </w:lvlOverride>
  </w:num>
  <w:num w:numId="38">
    <w:abstractNumId w:val="19"/>
  </w:num>
  <w:num w:numId="39">
    <w:abstractNumId w:val="1"/>
  </w:num>
  <w:num w:numId="40">
    <w:abstractNumId w:val="11"/>
  </w:num>
  <w:num w:numId="41">
    <w:abstractNumId w:val="28"/>
  </w:num>
  <w:num w:numId="42">
    <w:abstractNumId w:val="15"/>
  </w:num>
  <w:num w:numId="43">
    <w:abstractNumId w:val="8"/>
  </w:num>
  <w:num w:numId="44">
    <w:abstractNumId w:val="10"/>
    <w:lvlOverride w:ilvl="0">
      <w:startOverride w:val="12"/>
    </w:lvlOverride>
  </w:num>
  <w:num w:numId="45">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CEC"/>
    <w:rsid w:val="00041966"/>
    <w:rsid w:val="00065662"/>
    <w:rsid w:val="000A3960"/>
    <w:rsid w:val="000A4868"/>
    <w:rsid w:val="000A6A14"/>
    <w:rsid w:val="000B1AC4"/>
    <w:rsid w:val="000B31C8"/>
    <w:rsid w:val="000F2E5D"/>
    <w:rsid w:val="000F5810"/>
    <w:rsid w:val="00101B1E"/>
    <w:rsid w:val="00103CBE"/>
    <w:rsid w:val="00137D89"/>
    <w:rsid w:val="00146AB6"/>
    <w:rsid w:val="00162151"/>
    <w:rsid w:val="001753B5"/>
    <w:rsid w:val="00183562"/>
    <w:rsid w:val="00194140"/>
    <w:rsid w:val="001C2BAD"/>
    <w:rsid w:val="001D0DE7"/>
    <w:rsid w:val="001D4B10"/>
    <w:rsid w:val="001E6C72"/>
    <w:rsid w:val="001F00C5"/>
    <w:rsid w:val="001F065B"/>
    <w:rsid w:val="001F54AB"/>
    <w:rsid w:val="001F5F67"/>
    <w:rsid w:val="00213C96"/>
    <w:rsid w:val="00214973"/>
    <w:rsid w:val="00216526"/>
    <w:rsid w:val="00224CCA"/>
    <w:rsid w:val="00230ED4"/>
    <w:rsid w:val="002326DF"/>
    <w:rsid w:val="002346DF"/>
    <w:rsid w:val="00275300"/>
    <w:rsid w:val="00280137"/>
    <w:rsid w:val="002976AB"/>
    <w:rsid w:val="002A7B52"/>
    <w:rsid w:val="002B07E1"/>
    <w:rsid w:val="002C7AA2"/>
    <w:rsid w:val="002D5ADE"/>
    <w:rsid w:val="002E08E2"/>
    <w:rsid w:val="002E77CE"/>
    <w:rsid w:val="0033253B"/>
    <w:rsid w:val="003424EF"/>
    <w:rsid w:val="00345B09"/>
    <w:rsid w:val="003655C1"/>
    <w:rsid w:val="00375330"/>
    <w:rsid w:val="00377D64"/>
    <w:rsid w:val="00380913"/>
    <w:rsid w:val="00386E4F"/>
    <w:rsid w:val="003A4234"/>
    <w:rsid w:val="003A6168"/>
    <w:rsid w:val="003B4792"/>
    <w:rsid w:val="003B5E72"/>
    <w:rsid w:val="003C24A1"/>
    <w:rsid w:val="003E6F9C"/>
    <w:rsid w:val="00400E44"/>
    <w:rsid w:val="0040139B"/>
    <w:rsid w:val="00433F0C"/>
    <w:rsid w:val="00435D68"/>
    <w:rsid w:val="00437CF8"/>
    <w:rsid w:val="00446431"/>
    <w:rsid w:val="00451D13"/>
    <w:rsid w:val="004B16D0"/>
    <w:rsid w:val="004B2EE6"/>
    <w:rsid w:val="004B5F3D"/>
    <w:rsid w:val="004C15CC"/>
    <w:rsid w:val="004D1BE2"/>
    <w:rsid w:val="004E3FAF"/>
    <w:rsid w:val="004F6DEA"/>
    <w:rsid w:val="00527E6D"/>
    <w:rsid w:val="0056705D"/>
    <w:rsid w:val="005A27C8"/>
    <w:rsid w:val="005B5658"/>
    <w:rsid w:val="005E5B35"/>
    <w:rsid w:val="006014F9"/>
    <w:rsid w:val="00602AB5"/>
    <w:rsid w:val="00604223"/>
    <w:rsid w:val="006246E9"/>
    <w:rsid w:val="006610EB"/>
    <w:rsid w:val="00687333"/>
    <w:rsid w:val="006A5569"/>
    <w:rsid w:val="006B7AE0"/>
    <w:rsid w:val="006C21C9"/>
    <w:rsid w:val="00792A61"/>
    <w:rsid w:val="00792CFA"/>
    <w:rsid w:val="007933A5"/>
    <w:rsid w:val="007A1F2F"/>
    <w:rsid w:val="007A3CFB"/>
    <w:rsid w:val="007B071C"/>
    <w:rsid w:val="007B6D0D"/>
    <w:rsid w:val="007C7AEA"/>
    <w:rsid w:val="007E6A8A"/>
    <w:rsid w:val="0080042E"/>
    <w:rsid w:val="00831991"/>
    <w:rsid w:val="00833B75"/>
    <w:rsid w:val="0084579E"/>
    <w:rsid w:val="0087585C"/>
    <w:rsid w:val="00890471"/>
    <w:rsid w:val="008A6811"/>
    <w:rsid w:val="008A7965"/>
    <w:rsid w:val="008C3DD5"/>
    <w:rsid w:val="008D6880"/>
    <w:rsid w:val="008E677B"/>
    <w:rsid w:val="009300ED"/>
    <w:rsid w:val="009554B8"/>
    <w:rsid w:val="009561EE"/>
    <w:rsid w:val="009569AA"/>
    <w:rsid w:val="00961112"/>
    <w:rsid w:val="00970979"/>
    <w:rsid w:val="00982E7B"/>
    <w:rsid w:val="009C3688"/>
    <w:rsid w:val="009C429C"/>
    <w:rsid w:val="009E4498"/>
    <w:rsid w:val="009E6A87"/>
    <w:rsid w:val="009E7144"/>
    <w:rsid w:val="009F1B6F"/>
    <w:rsid w:val="009F2F2C"/>
    <w:rsid w:val="00A152E0"/>
    <w:rsid w:val="00A15B7A"/>
    <w:rsid w:val="00A1667D"/>
    <w:rsid w:val="00A17C49"/>
    <w:rsid w:val="00A20973"/>
    <w:rsid w:val="00A22BA3"/>
    <w:rsid w:val="00A23C9A"/>
    <w:rsid w:val="00A24C2D"/>
    <w:rsid w:val="00A310B3"/>
    <w:rsid w:val="00A46DDC"/>
    <w:rsid w:val="00A544ED"/>
    <w:rsid w:val="00A67413"/>
    <w:rsid w:val="00A7098F"/>
    <w:rsid w:val="00A81E96"/>
    <w:rsid w:val="00A824F5"/>
    <w:rsid w:val="00A86173"/>
    <w:rsid w:val="00A87D60"/>
    <w:rsid w:val="00AA30F1"/>
    <w:rsid w:val="00AD0396"/>
    <w:rsid w:val="00AD193C"/>
    <w:rsid w:val="00AE4A15"/>
    <w:rsid w:val="00AE62C9"/>
    <w:rsid w:val="00AF7147"/>
    <w:rsid w:val="00B00177"/>
    <w:rsid w:val="00B3387D"/>
    <w:rsid w:val="00B338F8"/>
    <w:rsid w:val="00B50204"/>
    <w:rsid w:val="00BA016F"/>
    <w:rsid w:val="00BB6B04"/>
    <w:rsid w:val="00BE2DA8"/>
    <w:rsid w:val="00BE57EB"/>
    <w:rsid w:val="00BE6901"/>
    <w:rsid w:val="00BE7DC7"/>
    <w:rsid w:val="00BF255C"/>
    <w:rsid w:val="00C009FF"/>
    <w:rsid w:val="00C0296A"/>
    <w:rsid w:val="00C12EA2"/>
    <w:rsid w:val="00C40877"/>
    <w:rsid w:val="00C42D43"/>
    <w:rsid w:val="00C46D32"/>
    <w:rsid w:val="00C53560"/>
    <w:rsid w:val="00C655FB"/>
    <w:rsid w:val="00C8021D"/>
    <w:rsid w:val="00C80A25"/>
    <w:rsid w:val="00C903E6"/>
    <w:rsid w:val="00CA6D25"/>
    <w:rsid w:val="00CB02D7"/>
    <w:rsid w:val="00CB36ED"/>
    <w:rsid w:val="00CB512E"/>
    <w:rsid w:val="00CF6E1B"/>
    <w:rsid w:val="00D16FFC"/>
    <w:rsid w:val="00D36CEC"/>
    <w:rsid w:val="00D37C25"/>
    <w:rsid w:val="00D43D99"/>
    <w:rsid w:val="00D44373"/>
    <w:rsid w:val="00D55AF9"/>
    <w:rsid w:val="00D64F27"/>
    <w:rsid w:val="00D65902"/>
    <w:rsid w:val="00D70BCC"/>
    <w:rsid w:val="00D750BB"/>
    <w:rsid w:val="00D97CDA"/>
    <w:rsid w:val="00DA1233"/>
    <w:rsid w:val="00DC5F68"/>
    <w:rsid w:val="00DC64C7"/>
    <w:rsid w:val="00DE21FE"/>
    <w:rsid w:val="00E26295"/>
    <w:rsid w:val="00E32421"/>
    <w:rsid w:val="00E43815"/>
    <w:rsid w:val="00E55CDD"/>
    <w:rsid w:val="00E659F5"/>
    <w:rsid w:val="00E66AAA"/>
    <w:rsid w:val="00E74CD8"/>
    <w:rsid w:val="00E876F5"/>
    <w:rsid w:val="00E92CE1"/>
    <w:rsid w:val="00E94094"/>
    <w:rsid w:val="00EB47F7"/>
    <w:rsid w:val="00ED6D97"/>
    <w:rsid w:val="00F0395B"/>
    <w:rsid w:val="00F039CB"/>
    <w:rsid w:val="00F110BF"/>
    <w:rsid w:val="00F214CC"/>
    <w:rsid w:val="00F22775"/>
    <w:rsid w:val="00F32779"/>
    <w:rsid w:val="00F32BC5"/>
    <w:rsid w:val="00F8772E"/>
    <w:rsid w:val="00FA2AC8"/>
    <w:rsid w:val="00FA5358"/>
    <w:rsid w:val="00FA663B"/>
    <w:rsid w:val="00FC0517"/>
    <w:rsid w:val="00FC3AEC"/>
    <w:rsid w:val="00FE7C1D"/>
    <w:rsid w:val="00FF1C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B3DCD28"/>
  <w15:docId w15:val="{44DADC26-2081-4D4C-A5DD-08FCA3EC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00C5"/>
    <w:rPr>
      <w:lang w:val="ca-ES"/>
    </w:rPr>
  </w:style>
  <w:style w:type="paragraph" w:styleId="Ttol1">
    <w:name w:val="heading 1"/>
    <w:basedOn w:val="Normal"/>
    <w:next w:val="Normal"/>
    <w:link w:val="Ttol1Car"/>
    <w:qFormat/>
    <w:rsid w:val="001F00C5"/>
    <w:pPr>
      <w:keepNext/>
      <w:numPr>
        <w:ilvl w:val="12"/>
      </w:numPr>
      <w:ind w:right="-1"/>
      <w:jc w:val="both"/>
      <w:outlineLvl w:val="0"/>
    </w:pPr>
    <w:rPr>
      <w:rFonts w:ascii="Arial" w:hAnsi="Arial"/>
      <w:i/>
      <w:iCs/>
      <w:sz w:val="24"/>
      <w:u w:val="single"/>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semiHidden/>
    <w:rsid w:val="001F00C5"/>
    <w:pPr>
      <w:jc w:val="center"/>
    </w:pPr>
    <w:rPr>
      <w:rFonts w:ascii="Arial" w:hAnsi="Arial"/>
      <w:sz w:val="24"/>
    </w:rPr>
  </w:style>
  <w:style w:type="paragraph" w:styleId="Sagniadetextindependent">
    <w:name w:val="Body Text Indent"/>
    <w:basedOn w:val="Normal"/>
    <w:semiHidden/>
    <w:rsid w:val="001F00C5"/>
    <w:pPr>
      <w:tabs>
        <w:tab w:val="left" w:pos="2835"/>
      </w:tabs>
      <w:ind w:left="2835" w:hanging="2835"/>
      <w:jc w:val="both"/>
    </w:pPr>
    <w:rPr>
      <w:rFonts w:ascii="Arial" w:hAnsi="Arial"/>
      <w:sz w:val="22"/>
    </w:rPr>
  </w:style>
  <w:style w:type="paragraph" w:styleId="Textindependent2">
    <w:name w:val="Body Text 2"/>
    <w:basedOn w:val="Normal"/>
    <w:semiHidden/>
    <w:rsid w:val="001F00C5"/>
    <w:pPr>
      <w:ind w:right="-1"/>
      <w:jc w:val="both"/>
    </w:pPr>
    <w:rPr>
      <w:rFonts w:ascii="Arial" w:hAnsi="Arial"/>
      <w:sz w:val="24"/>
    </w:rPr>
  </w:style>
  <w:style w:type="paragraph" w:styleId="Capalera">
    <w:name w:val="header"/>
    <w:basedOn w:val="Normal"/>
    <w:link w:val="CapaleraCar"/>
    <w:uiPriority w:val="99"/>
    <w:rsid w:val="001F00C5"/>
    <w:pPr>
      <w:tabs>
        <w:tab w:val="center" w:pos="4252"/>
        <w:tab w:val="right" w:pos="8504"/>
      </w:tabs>
    </w:pPr>
  </w:style>
  <w:style w:type="paragraph" w:styleId="Peu">
    <w:name w:val="footer"/>
    <w:basedOn w:val="Normal"/>
    <w:link w:val="PeuCar"/>
    <w:uiPriority w:val="99"/>
    <w:rsid w:val="001F00C5"/>
    <w:pPr>
      <w:tabs>
        <w:tab w:val="center" w:pos="4252"/>
        <w:tab w:val="right" w:pos="8504"/>
      </w:tabs>
    </w:pPr>
  </w:style>
  <w:style w:type="character" w:customStyle="1" w:styleId="CapaleraCar">
    <w:name w:val="Capçalera Car"/>
    <w:basedOn w:val="Lletraperdefectedelpargraf"/>
    <w:link w:val="Capalera"/>
    <w:uiPriority w:val="99"/>
    <w:rsid w:val="00275300"/>
    <w:rPr>
      <w:lang w:val="ca-ES"/>
    </w:rPr>
  </w:style>
  <w:style w:type="paragraph" w:styleId="Textdeglobus">
    <w:name w:val="Balloon Text"/>
    <w:basedOn w:val="Normal"/>
    <w:link w:val="TextdeglobusCar"/>
    <w:uiPriority w:val="99"/>
    <w:semiHidden/>
    <w:unhideWhenUsed/>
    <w:rsid w:val="00275300"/>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275300"/>
    <w:rPr>
      <w:rFonts w:ascii="Tahoma" w:hAnsi="Tahoma" w:cs="Tahoma"/>
      <w:sz w:val="16"/>
      <w:szCs w:val="16"/>
      <w:lang w:val="ca-ES"/>
    </w:rPr>
  </w:style>
  <w:style w:type="character" w:styleId="Enlla">
    <w:name w:val="Hyperlink"/>
    <w:basedOn w:val="Lletraperdefectedelpargraf"/>
    <w:uiPriority w:val="99"/>
    <w:unhideWhenUsed/>
    <w:rsid w:val="007A3CFB"/>
    <w:rPr>
      <w:color w:val="0000FF"/>
      <w:u w:val="single"/>
    </w:rPr>
  </w:style>
  <w:style w:type="paragraph" w:styleId="Pargrafdellista">
    <w:name w:val="List Paragraph"/>
    <w:basedOn w:val="Normal"/>
    <w:uiPriority w:val="34"/>
    <w:qFormat/>
    <w:rsid w:val="00400E44"/>
    <w:pPr>
      <w:ind w:left="720"/>
      <w:contextualSpacing/>
    </w:pPr>
  </w:style>
  <w:style w:type="paragraph" w:styleId="NormalWeb">
    <w:name w:val="Normal (Web)"/>
    <w:basedOn w:val="Normal"/>
    <w:uiPriority w:val="99"/>
    <w:semiHidden/>
    <w:unhideWhenUsed/>
    <w:rsid w:val="00AD193C"/>
    <w:pPr>
      <w:spacing w:before="100" w:beforeAutospacing="1" w:after="100" w:afterAutospacing="1"/>
    </w:pPr>
    <w:rPr>
      <w:sz w:val="24"/>
      <w:szCs w:val="24"/>
      <w:lang w:eastAsia="ca-ES"/>
    </w:rPr>
  </w:style>
  <w:style w:type="character" w:customStyle="1" w:styleId="TextindependentCar">
    <w:name w:val="Text independent Car"/>
    <w:basedOn w:val="Lletraperdefectedelpargraf"/>
    <w:link w:val="Textindependent"/>
    <w:semiHidden/>
    <w:rsid w:val="00103CBE"/>
    <w:rPr>
      <w:rFonts w:ascii="Arial" w:hAnsi="Arial"/>
      <w:sz w:val="24"/>
      <w:lang w:val="ca-ES"/>
    </w:rPr>
  </w:style>
  <w:style w:type="character" w:customStyle="1" w:styleId="Ninguno">
    <w:name w:val="Ninguno"/>
    <w:rsid w:val="00DA1233"/>
    <w:rPr>
      <w:lang w:val="es-ES_tradnl"/>
    </w:rPr>
  </w:style>
  <w:style w:type="numbering" w:customStyle="1" w:styleId="Estiloimportado4">
    <w:name w:val="Estilo importado 4"/>
    <w:rsid w:val="00DA1233"/>
    <w:pPr>
      <w:numPr>
        <w:numId w:val="27"/>
      </w:numPr>
    </w:pPr>
  </w:style>
  <w:style w:type="numbering" w:customStyle="1" w:styleId="Estiloimportado9">
    <w:name w:val="Estilo importado 9"/>
    <w:rsid w:val="00DA1233"/>
    <w:pPr>
      <w:numPr>
        <w:numId w:val="30"/>
      </w:numPr>
    </w:pPr>
  </w:style>
  <w:style w:type="numbering" w:customStyle="1" w:styleId="Estiloimportado10">
    <w:name w:val="Estilo importado 10"/>
    <w:rsid w:val="00DA1233"/>
    <w:pPr>
      <w:numPr>
        <w:numId w:val="33"/>
      </w:numPr>
    </w:pPr>
  </w:style>
  <w:style w:type="numbering" w:customStyle="1" w:styleId="Estiloimportado11">
    <w:name w:val="Estilo importado 11"/>
    <w:rsid w:val="00DA1233"/>
    <w:pPr>
      <w:numPr>
        <w:numId w:val="35"/>
      </w:numPr>
    </w:pPr>
  </w:style>
  <w:style w:type="character" w:customStyle="1" w:styleId="Hyperlink0">
    <w:name w:val="Hyperlink.0"/>
    <w:basedOn w:val="Lletraperdefectedelpargraf"/>
    <w:rsid w:val="00DA1233"/>
    <w:rPr>
      <w:color w:val="000000"/>
      <w:u w:val="single" w:color="000000"/>
    </w:rPr>
  </w:style>
  <w:style w:type="numbering" w:customStyle="1" w:styleId="Estiloimportado12">
    <w:name w:val="Estilo importado 12"/>
    <w:rsid w:val="00DA1233"/>
    <w:pPr>
      <w:numPr>
        <w:numId w:val="38"/>
      </w:numPr>
    </w:pPr>
  </w:style>
  <w:style w:type="paragraph" w:customStyle="1" w:styleId="Cuerpo">
    <w:name w:val="Cuerpo"/>
    <w:rsid w:val="00F039CB"/>
    <w:pPr>
      <w:pBdr>
        <w:top w:val="nil"/>
        <w:left w:val="nil"/>
        <w:bottom w:val="nil"/>
        <w:right w:val="nil"/>
        <w:between w:val="nil"/>
        <w:bar w:val="nil"/>
      </w:pBdr>
    </w:pPr>
    <w:rPr>
      <w:rFonts w:eastAsia="Arial Unicode MS" w:cs="Arial Unicode MS"/>
      <w:color w:val="000000"/>
      <w:u w:color="000000"/>
      <w:bdr w:val="nil"/>
      <w:lang w:val="de-DE" w:eastAsia="ca-ES"/>
    </w:rPr>
  </w:style>
  <w:style w:type="numbering" w:customStyle="1" w:styleId="Estiloimportado14">
    <w:name w:val="Estilo importado 14"/>
    <w:rsid w:val="00F039CB"/>
    <w:pPr>
      <w:numPr>
        <w:numId w:val="42"/>
      </w:numPr>
    </w:pPr>
  </w:style>
  <w:style w:type="character" w:customStyle="1" w:styleId="Ttol1Car">
    <w:name w:val="Títol 1 Car"/>
    <w:basedOn w:val="Lletraperdefectedelpargraf"/>
    <w:link w:val="Ttol1"/>
    <w:rsid w:val="009E6A87"/>
    <w:rPr>
      <w:rFonts w:ascii="Arial" w:hAnsi="Arial"/>
      <w:i/>
      <w:iCs/>
      <w:sz w:val="24"/>
      <w:u w:val="single"/>
      <w:lang w:val="ca-ES"/>
    </w:rPr>
  </w:style>
  <w:style w:type="paragraph" w:customStyle="1" w:styleId="Default">
    <w:name w:val="Default"/>
    <w:rsid w:val="009E6A87"/>
    <w:pPr>
      <w:autoSpaceDE w:val="0"/>
      <w:autoSpaceDN w:val="0"/>
      <w:adjustRightInd w:val="0"/>
    </w:pPr>
    <w:rPr>
      <w:rFonts w:ascii="Futura-Book" w:eastAsiaTheme="minorHAnsi" w:hAnsi="Futura-Book" w:cs="Futura-Book"/>
      <w:color w:val="000000"/>
      <w:sz w:val="24"/>
      <w:szCs w:val="24"/>
      <w:lang w:eastAsia="en-US"/>
    </w:rPr>
  </w:style>
  <w:style w:type="character" w:customStyle="1" w:styleId="PeuCar">
    <w:name w:val="Peu Car"/>
    <w:basedOn w:val="Lletraperdefectedelpargraf"/>
    <w:link w:val="Peu"/>
    <w:uiPriority w:val="99"/>
    <w:rsid w:val="009E6A87"/>
    <w:rPr>
      <w:lang w:val="ca-ES"/>
    </w:rPr>
  </w:style>
  <w:style w:type="character" w:styleId="Mencisenseresoldre">
    <w:name w:val="Unresolved Mention"/>
    <w:basedOn w:val="Lletraperdefectedelpargraf"/>
    <w:uiPriority w:val="99"/>
    <w:semiHidden/>
    <w:unhideWhenUsed/>
    <w:rsid w:val="00FC3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4770">
      <w:bodyDiv w:val="1"/>
      <w:marLeft w:val="0"/>
      <w:marRight w:val="0"/>
      <w:marTop w:val="0"/>
      <w:marBottom w:val="0"/>
      <w:divBdr>
        <w:top w:val="none" w:sz="0" w:space="0" w:color="auto"/>
        <w:left w:val="none" w:sz="0" w:space="0" w:color="auto"/>
        <w:bottom w:val="none" w:sz="0" w:space="0" w:color="auto"/>
        <w:right w:val="none" w:sz="0" w:space="0" w:color="auto"/>
      </w:divBdr>
      <w:divsChild>
        <w:div w:id="1585068503">
          <w:marLeft w:val="547"/>
          <w:marRight w:val="0"/>
          <w:marTop w:val="132"/>
          <w:marBottom w:val="0"/>
          <w:divBdr>
            <w:top w:val="none" w:sz="0" w:space="0" w:color="auto"/>
            <w:left w:val="none" w:sz="0" w:space="0" w:color="auto"/>
            <w:bottom w:val="none" w:sz="0" w:space="0" w:color="auto"/>
            <w:right w:val="none" w:sz="0" w:space="0" w:color="auto"/>
          </w:divBdr>
        </w:div>
        <w:div w:id="18819081">
          <w:marLeft w:val="547"/>
          <w:marRight w:val="0"/>
          <w:marTop w:val="132"/>
          <w:marBottom w:val="0"/>
          <w:divBdr>
            <w:top w:val="none" w:sz="0" w:space="0" w:color="auto"/>
            <w:left w:val="none" w:sz="0" w:space="0" w:color="auto"/>
            <w:bottom w:val="none" w:sz="0" w:space="0" w:color="auto"/>
            <w:right w:val="none" w:sz="0" w:space="0" w:color="auto"/>
          </w:divBdr>
        </w:div>
        <w:div w:id="1939634261">
          <w:marLeft w:val="547"/>
          <w:marRight w:val="0"/>
          <w:marTop w:val="132"/>
          <w:marBottom w:val="0"/>
          <w:divBdr>
            <w:top w:val="none" w:sz="0" w:space="0" w:color="auto"/>
            <w:left w:val="none" w:sz="0" w:space="0" w:color="auto"/>
            <w:bottom w:val="none" w:sz="0" w:space="0" w:color="auto"/>
            <w:right w:val="none" w:sz="0" w:space="0" w:color="auto"/>
          </w:divBdr>
        </w:div>
        <w:div w:id="1936012074">
          <w:marLeft w:val="547"/>
          <w:marRight w:val="0"/>
          <w:marTop w:val="132"/>
          <w:marBottom w:val="0"/>
          <w:divBdr>
            <w:top w:val="none" w:sz="0" w:space="0" w:color="auto"/>
            <w:left w:val="none" w:sz="0" w:space="0" w:color="auto"/>
            <w:bottom w:val="none" w:sz="0" w:space="0" w:color="auto"/>
            <w:right w:val="none" w:sz="0" w:space="0" w:color="auto"/>
          </w:divBdr>
        </w:div>
        <w:div w:id="1555042927">
          <w:marLeft w:val="547"/>
          <w:marRight w:val="0"/>
          <w:marTop w:val="132"/>
          <w:marBottom w:val="0"/>
          <w:divBdr>
            <w:top w:val="none" w:sz="0" w:space="0" w:color="auto"/>
            <w:left w:val="none" w:sz="0" w:space="0" w:color="auto"/>
            <w:bottom w:val="none" w:sz="0" w:space="0" w:color="auto"/>
            <w:right w:val="none" w:sz="0" w:space="0" w:color="auto"/>
          </w:divBdr>
        </w:div>
        <w:div w:id="1048338683">
          <w:marLeft w:val="547"/>
          <w:marRight w:val="0"/>
          <w:marTop w:val="132"/>
          <w:marBottom w:val="0"/>
          <w:divBdr>
            <w:top w:val="none" w:sz="0" w:space="0" w:color="auto"/>
            <w:left w:val="none" w:sz="0" w:space="0" w:color="auto"/>
            <w:bottom w:val="none" w:sz="0" w:space="0" w:color="auto"/>
            <w:right w:val="none" w:sz="0" w:space="0" w:color="auto"/>
          </w:divBdr>
        </w:div>
        <w:div w:id="277178141">
          <w:marLeft w:val="547"/>
          <w:marRight w:val="0"/>
          <w:marTop w:val="132"/>
          <w:marBottom w:val="0"/>
          <w:divBdr>
            <w:top w:val="none" w:sz="0" w:space="0" w:color="auto"/>
            <w:left w:val="none" w:sz="0" w:space="0" w:color="auto"/>
            <w:bottom w:val="none" w:sz="0" w:space="0" w:color="auto"/>
            <w:right w:val="none" w:sz="0" w:space="0" w:color="auto"/>
          </w:divBdr>
        </w:div>
        <w:div w:id="1802532801">
          <w:marLeft w:val="547"/>
          <w:marRight w:val="0"/>
          <w:marTop w:val="132"/>
          <w:marBottom w:val="0"/>
          <w:divBdr>
            <w:top w:val="none" w:sz="0" w:space="0" w:color="auto"/>
            <w:left w:val="none" w:sz="0" w:space="0" w:color="auto"/>
            <w:bottom w:val="none" w:sz="0" w:space="0" w:color="auto"/>
            <w:right w:val="none" w:sz="0" w:space="0" w:color="auto"/>
          </w:divBdr>
        </w:div>
        <w:div w:id="1079793833">
          <w:marLeft w:val="547"/>
          <w:marRight w:val="0"/>
          <w:marTop w:val="132"/>
          <w:marBottom w:val="0"/>
          <w:divBdr>
            <w:top w:val="none" w:sz="0" w:space="0" w:color="auto"/>
            <w:left w:val="none" w:sz="0" w:space="0" w:color="auto"/>
            <w:bottom w:val="none" w:sz="0" w:space="0" w:color="auto"/>
            <w:right w:val="none" w:sz="0" w:space="0" w:color="auto"/>
          </w:divBdr>
        </w:div>
        <w:div w:id="5642048">
          <w:marLeft w:val="547"/>
          <w:marRight w:val="0"/>
          <w:marTop w:val="132"/>
          <w:marBottom w:val="0"/>
          <w:divBdr>
            <w:top w:val="none" w:sz="0" w:space="0" w:color="auto"/>
            <w:left w:val="none" w:sz="0" w:space="0" w:color="auto"/>
            <w:bottom w:val="none" w:sz="0" w:space="0" w:color="auto"/>
            <w:right w:val="none" w:sz="0" w:space="0" w:color="auto"/>
          </w:divBdr>
        </w:div>
      </w:divsChild>
    </w:div>
    <w:div w:id="53286692">
      <w:bodyDiv w:val="1"/>
      <w:marLeft w:val="0"/>
      <w:marRight w:val="0"/>
      <w:marTop w:val="0"/>
      <w:marBottom w:val="0"/>
      <w:divBdr>
        <w:top w:val="none" w:sz="0" w:space="0" w:color="auto"/>
        <w:left w:val="none" w:sz="0" w:space="0" w:color="auto"/>
        <w:bottom w:val="none" w:sz="0" w:space="0" w:color="auto"/>
        <w:right w:val="none" w:sz="0" w:space="0" w:color="auto"/>
      </w:divBdr>
      <w:divsChild>
        <w:div w:id="680282317">
          <w:marLeft w:val="547"/>
          <w:marRight w:val="0"/>
          <w:marTop w:val="132"/>
          <w:marBottom w:val="0"/>
          <w:divBdr>
            <w:top w:val="none" w:sz="0" w:space="0" w:color="auto"/>
            <w:left w:val="none" w:sz="0" w:space="0" w:color="auto"/>
            <w:bottom w:val="none" w:sz="0" w:space="0" w:color="auto"/>
            <w:right w:val="none" w:sz="0" w:space="0" w:color="auto"/>
          </w:divBdr>
        </w:div>
      </w:divsChild>
    </w:div>
    <w:div w:id="131946415">
      <w:bodyDiv w:val="1"/>
      <w:marLeft w:val="0"/>
      <w:marRight w:val="0"/>
      <w:marTop w:val="0"/>
      <w:marBottom w:val="0"/>
      <w:divBdr>
        <w:top w:val="none" w:sz="0" w:space="0" w:color="auto"/>
        <w:left w:val="none" w:sz="0" w:space="0" w:color="auto"/>
        <w:bottom w:val="none" w:sz="0" w:space="0" w:color="auto"/>
        <w:right w:val="none" w:sz="0" w:space="0" w:color="auto"/>
      </w:divBdr>
      <w:divsChild>
        <w:div w:id="1374236805">
          <w:marLeft w:val="547"/>
          <w:marRight w:val="0"/>
          <w:marTop w:val="132"/>
          <w:marBottom w:val="0"/>
          <w:divBdr>
            <w:top w:val="none" w:sz="0" w:space="0" w:color="auto"/>
            <w:left w:val="none" w:sz="0" w:space="0" w:color="auto"/>
            <w:bottom w:val="none" w:sz="0" w:space="0" w:color="auto"/>
            <w:right w:val="none" w:sz="0" w:space="0" w:color="auto"/>
          </w:divBdr>
        </w:div>
        <w:div w:id="1728843811">
          <w:marLeft w:val="547"/>
          <w:marRight w:val="0"/>
          <w:marTop w:val="132"/>
          <w:marBottom w:val="0"/>
          <w:divBdr>
            <w:top w:val="none" w:sz="0" w:space="0" w:color="auto"/>
            <w:left w:val="none" w:sz="0" w:space="0" w:color="auto"/>
            <w:bottom w:val="none" w:sz="0" w:space="0" w:color="auto"/>
            <w:right w:val="none" w:sz="0" w:space="0" w:color="auto"/>
          </w:divBdr>
        </w:div>
        <w:div w:id="622659299">
          <w:marLeft w:val="547"/>
          <w:marRight w:val="0"/>
          <w:marTop w:val="132"/>
          <w:marBottom w:val="0"/>
          <w:divBdr>
            <w:top w:val="none" w:sz="0" w:space="0" w:color="auto"/>
            <w:left w:val="none" w:sz="0" w:space="0" w:color="auto"/>
            <w:bottom w:val="none" w:sz="0" w:space="0" w:color="auto"/>
            <w:right w:val="none" w:sz="0" w:space="0" w:color="auto"/>
          </w:divBdr>
        </w:div>
        <w:div w:id="1046299607">
          <w:marLeft w:val="547"/>
          <w:marRight w:val="0"/>
          <w:marTop w:val="132"/>
          <w:marBottom w:val="0"/>
          <w:divBdr>
            <w:top w:val="none" w:sz="0" w:space="0" w:color="auto"/>
            <w:left w:val="none" w:sz="0" w:space="0" w:color="auto"/>
            <w:bottom w:val="none" w:sz="0" w:space="0" w:color="auto"/>
            <w:right w:val="none" w:sz="0" w:space="0" w:color="auto"/>
          </w:divBdr>
        </w:div>
        <w:div w:id="758063583">
          <w:marLeft w:val="547"/>
          <w:marRight w:val="0"/>
          <w:marTop w:val="132"/>
          <w:marBottom w:val="0"/>
          <w:divBdr>
            <w:top w:val="none" w:sz="0" w:space="0" w:color="auto"/>
            <w:left w:val="none" w:sz="0" w:space="0" w:color="auto"/>
            <w:bottom w:val="none" w:sz="0" w:space="0" w:color="auto"/>
            <w:right w:val="none" w:sz="0" w:space="0" w:color="auto"/>
          </w:divBdr>
        </w:div>
        <w:div w:id="2056081937">
          <w:marLeft w:val="547"/>
          <w:marRight w:val="0"/>
          <w:marTop w:val="132"/>
          <w:marBottom w:val="0"/>
          <w:divBdr>
            <w:top w:val="none" w:sz="0" w:space="0" w:color="auto"/>
            <w:left w:val="none" w:sz="0" w:space="0" w:color="auto"/>
            <w:bottom w:val="none" w:sz="0" w:space="0" w:color="auto"/>
            <w:right w:val="none" w:sz="0" w:space="0" w:color="auto"/>
          </w:divBdr>
        </w:div>
        <w:div w:id="158615287">
          <w:marLeft w:val="547"/>
          <w:marRight w:val="0"/>
          <w:marTop w:val="132"/>
          <w:marBottom w:val="0"/>
          <w:divBdr>
            <w:top w:val="none" w:sz="0" w:space="0" w:color="auto"/>
            <w:left w:val="none" w:sz="0" w:space="0" w:color="auto"/>
            <w:bottom w:val="none" w:sz="0" w:space="0" w:color="auto"/>
            <w:right w:val="none" w:sz="0" w:space="0" w:color="auto"/>
          </w:divBdr>
        </w:div>
        <w:div w:id="552352742">
          <w:marLeft w:val="547"/>
          <w:marRight w:val="0"/>
          <w:marTop w:val="132"/>
          <w:marBottom w:val="0"/>
          <w:divBdr>
            <w:top w:val="none" w:sz="0" w:space="0" w:color="auto"/>
            <w:left w:val="none" w:sz="0" w:space="0" w:color="auto"/>
            <w:bottom w:val="none" w:sz="0" w:space="0" w:color="auto"/>
            <w:right w:val="none" w:sz="0" w:space="0" w:color="auto"/>
          </w:divBdr>
        </w:div>
        <w:div w:id="220791395">
          <w:marLeft w:val="547"/>
          <w:marRight w:val="0"/>
          <w:marTop w:val="132"/>
          <w:marBottom w:val="0"/>
          <w:divBdr>
            <w:top w:val="none" w:sz="0" w:space="0" w:color="auto"/>
            <w:left w:val="none" w:sz="0" w:space="0" w:color="auto"/>
            <w:bottom w:val="none" w:sz="0" w:space="0" w:color="auto"/>
            <w:right w:val="none" w:sz="0" w:space="0" w:color="auto"/>
          </w:divBdr>
        </w:div>
        <w:div w:id="685597208">
          <w:marLeft w:val="547"/>
          <w:marRight w:val="0"/>
          <w:marTop w:val="132"/>
          <w:marBottom w:val="0"/>
          <w:divBdr>
            <w:top w:val="none" w:sz="0" w:space="0" w:color="auto"/>
            <w:left w:val="none" w:sz="0" w:space="0" w:color="auto"/>
            <w:bottom w:val="none" w:sz="0" w:space="0" w:color="auto"/>
            <w:right w:val="none" w:sz="0" w:space="0" w:color="auto"/>
          </w:divBdr>
        </w:div>
        <w:div w:id="1409302447">
          <w:marLeft w:val="547"/>
          <w:marRight w:val="0"/>
          <w:marTop w:val="132"/>
          <w:marBottom w:val="0"/>
          <w:divBdr>
            <w:top w:val="none" w:sz="0" w:space="0" w:color="auto"/>
            <w:left w:val="none" w:sz="0" w:space="0" w:color="auto"/>
            <w:bottom w:val="none" w:sz="0" w:space="0" w:color="auto"/>
            <w:right w:val="none" w:sz="0" w:space="0" w:color="auto"/>
          </w:divBdr>
        </w:div>
        <w:div w:id="648247618">
          <w:marLeft w:val="547"/>
          <w:marRight w:val="0"/>
          <w:marTop w:val="132"/>
          <w:marBottom w:val="0"/>
          <w:divBdr>
            <w:top w:val="none" w:sz="0" w:space="0" w:color="auto"/>
            <w:left w:val="none" w:sz="0" w:space="0" w:color="auto"/>
            <w:bottom w:val="none" w:sz="0" w:space="0" w:color="auto"/>
            <w:right w:val="none" w:sz="0" w:space="0" w:color="auto"/>
          </w:divBdr>
        </w:div>
      </w:divsChild>
    </w:div>
    <w:div w:id="360866734">
      <w:bodyDiv w:val="1"/>
      <w:marLeft w:val="0"/>
      <w:marRight w:val="0"/>
      <w:marTop w:val="0"/>
      <w:marBottom w:val="0"/>
      <w:divBdr>
        <w:top w:val="none" w:sz="0" w:space="0" w:color="auto"/>
        <w:left w:val="none" w:sz="0" w:space="0" w:color="auto"/>
        <w:bottom w:val="none" w:sz="0" w:space="0" w:color="auto"/>
        <w:right w:val="none" w:sz="0" w:space="0" w:color="auto"/>
      </w:divBdr>
    </w:div>
    <w:div w:id="444347958">
      <w:bodyDiv w:val="1"/>
      <w:marLeft w:val="0"/>
      <w:marRight w:val="0"/>
      <w:marTop w:val="0"/>
      <w:marBottom w:val="0"/>
      <w:divBdr>
        <w:top w:val="none" w:sz="0" w:space="0" w:color="auto"/>
        <w:left w:val="none" w:sz="0" w:space="0" w:color="auto"/>
        <w:bottom w:val="none" w:sz="0" w:space="0" w:color="auto"/>
        <w:right w:val="none" w:sz="0" w:space="0" w:color="auto"/>
      </w:divBdr>
    </w:div>
    <w:div w:id="536158852">
      <w:bodyDiv w:val="1"/>
      <w:marLeft w:val="0"/>
      <w:marRight w:val="0"/>
      <w:marTop w:val="0"/>
      <w:marBottom w:val="0"/>
      <w:divBdr>
        <w:top w:val="none" w:sz="0" w:space="0" w:color="auto"/>
        <w:left w:val="none" w:sz="0" w:space="0" w:color="auto"/>
        <w:bottom w:val="none" w:sz="0" w:space="0" w:color="auto"/>
        <w:right w:val="none" w:sz="0" w:space="0" w:color="auto"/>
      </w:divBdr>
      <w:divsChild>
        <w:div w:id="183135528">
          <w:marLeft w:val="547"/>
          <w:marRight w:val="0"/>
          <w:marTop w:val="132"/>
          <w:marBottom w:val="0"/>
          <w:divBdr>
            <w:top w:val="none" w:sz="0" w:space="0" w:color="auto"/>
            <w:left w:val="none" w:sz="0" w:space="0" w:color="auto"/>
            <w:bottom w:val="none" w:sz="0" w:space="0" w:color="auto"/>
            <w:right w:val="none" w:sz="0" w:space="0" w:color="auto"/>
          </w:divBdr>
        </w:div>
        <w:div w:id="321587747">
          <w:marLeft w:val="547"/>
          <w:marRight w:val="0"/>
          <w:marTop w:val="132"/>
          <w:marBottom w:val="0"/>
          <w:divBdr>
            <w:top w:val="none" w:sz="0" w:space="0" w:color="auto"/>
            <w:left w:val="none" w:sz="0" w:space="0" w:color="auto"/>
            <w:bottom w:val="none" w:sz="0" w:space="0" w:color="auto"/>
            <w:right w:val="none" w:sz="0" w:space="0" w:color="auto"/>
          </w:divBdr>
        </w:div>
        <w:div w:id="479083354">
          <w:marLeft w:val="547"/>
          <w:marRight w:val="0"/>
          <w:marTop w:val="132"/>
          <w:marBottom w:val="0"/>
          <w:divBdr>
            <w:top w:val="none" w:sz="0" w:space="0" w:color="auto"/>
            <w:left w:val="none" w:sz="0" w:space="0" w:color="auto"/>
            <w:bottom w:val="none" w:sz="0" w:space="0" w:color="auto"/>
            <w:right w:val="none" w:sz="0" w:space="0" w:color="auto"/>
          </w:divBdr>
        </w:div>
        <w:div w:id="738215066">
          <w:marLeft w:val="547"/>
          <w:marRight w:val="0"/>
          <w:marTop w:val="132"/>
          <w:marBottom w:val="0"/>
          <w:divBdr>
            <w:top w:val="none" w:sz="0" w:space="0" w:color="auto"/>
            <w:left w:val="none" w:sz="0" w:space="0" w:color="auto"/>
            <w:bottom w:val="none" w:sz="0" w:space="0" w:color="auto"/>
            <w:right w:val="none" w:sz="0" w:space="0" w:color="auto"/>
          </w:divBdr>
        </w:div>
        <w:div w:id="842747878">
          <w:marLeft w:val="547"/>
          <w:marRight w:val="0"/>
          <w:marTop w:val="132"/>
          <w:marBottom w:val="0"/>
          <w:divBdr>
            <w:top w:val="none" w:sz="0" w:space="0" w:color="auto"/>
            <w:left w:val="none" w:sz="0" w:space="0" w:color="auto"/>
            <w:bottom w:val="none" w:sz="0" w:space="0" w:color="auto"/>
            <w:right w:val="none" w:sz="0" w:space="0" w:color="auto"/>
          </w:divBdr>
        </w:div>
        <w:div w:id="1012143102">
          <w:marLeft w:val="547"/>
          <w:marRight w:val="0"/>
          <w:marTop w:val="132"/>
          <w:marBottom w:val="0"/>
          <w:divBdr>
            <w:top w:val="none" w:sz="0" w:space="0" w:color="auto"/>
            <w:left w:val="none" w:sz="0" w:space="0" w:color="auto"/>
            <w:bottom w:val="none" w:sz="0" w:space="0" w:color="auto"/>
            <w:right w:val="none" w:sz="0" w:space="0" w:color="auto"/>
          </w:divBdr>
        </w:div>
        <w:div w:id="1107428373">
          <w:marLeft w:val="547"/>
          <w:marRight w:val="0"/>
          <w:marTop w:val="132"/>
          <w:marBottom w:val="0"/>
          <w:divBdr>
            <w:top w:val="none" w:sz="0" w:space="0" w:color="auto"/>
            <w:left w:val="none" w:sz="0" w:space="0" w:color="auto"/>
            <w:bottom w:val="none" w:sz="0" w:space="0" w:color="auto"/>
            <w:right w:val="none" w:sz="0" w:space="0" w:color="auto"/>
          </w:divBdr>
        </w:div>
        <w:div w:id="1284506072">
          <w:marLeft w:val="547"/>
          <w:marRight w:val="0"/>
          <w:marTop w:val="132"/>
          <w:marBottom w:val="0"/>
          <w:divBdr>
            <w:top w:val="none" w:sz="0" w:space="0" w:color="auto"/>
            <w:left w:val="none" w:sz="0" w:space="0" w:color="auto"/>
            <w:bottom w:val="none" w:sz="0" w:space="0" w:color="auto"/>
            <w:right w:val="none" w:sz="0" w:space="0" w:color="auto"/>
          </w:divBdr>
        </w:div>
        <w:div w:id="1483960479">
          <w:marLeft w:val="547"/>
          <w:marRight w:val="0"/>
          <w:marTop w:val="132"/>
          <w:marBottom w:val="0"/>
          <w:divBdr>
            <w:top w:val="none" w:sz="0" w:space="0" w:color="auto"/>
            <w:left w:val="none" w:sz="0" w:space="0" w:color="auto"/>
            <w:bottom w:val="none" w:sz="0" w:space="0" w:color="auto"/>
            <w:right w:val="none" w:sz="0" w:space="0" w:color="auto"/>
          </w:divBdr>
        </w:div>
        <w:div w:id="1794589711">
          <w:marLeft w:val="547"/>
          <w:marRight w:val="0"/>
          <w:marTop w:val="132"/>
          <w:marBottom w:val="0"/>
          <w:divBdr>
            <w:top w:val="none" w:sz="0" w:space="0" w:color="auto"/>
            <w:left w:val="none" w:sz="0" w:space="0" w:color="auto"/>
            <w:bottom w:val="none" w:sz="0" w:space="0" w:color="auto"/>
            <w:right w:val="none" w:sz="0" w:space="0" w:color="auto"/>
          </w:divBdr>
        </w:div>
        <w:div w:id="1989935229">
          <w:marLeft w:val="547"/>
          <w:marRight w:val="0"/>
          <w:marTop w:val="132"/>
          <w:marBottom w:val="0"/>
          <w:divBdr>
            <w:top w:val="none" w:sz="0" w:space="0" w:color="auto"/>
            <w:left w:val="none" w:sz="0" w:space="0" w:color="auto"/>
            <w:bottom w:val="none" w:sz="0" w:space="0" w:color="auto"/>
            <w:right w:val="none" w:sz="0" w:space="0" w:color="auto"/>
          </w:divBdr>
        </w:div>
      </w:divsChild>
    </w:div>
    <w:div w:id="621378513">
      <w:bodyDiv w:val="1"/>
      <w:marLeft w:val="0"/>
      <w:marRight w:val="0"/>
      <w:marTop w:val="0"/>
      <w:marBottom w:val="0"/>
      <w:divBdr>
        <w:top w:val="none" w:sz="0" w:space="0" w:color="auto"/>
        <w:left w:val="none" w:sz="0" w:space="0" w:color="auto"/>
        <w:bottom w:val="none" w:sz="0" w:space="0" w:color="auto"/>
        <w:right w:val="none" w:sz="0" w:space="0" w:color="auto"/>
      </w:divBdr>
    </w:div>
    <w:div w:id="961227938">
      <w:bodyDiv w:val="1"/>
      <w:marLeft w:val="0"/>
      <w:marRight w:val="0"/>
      <w:marTop w:val="0"/>
      <w:marBottom w:val="0"/>
      <w:divBdr>
        <w:top w:val="none" w:sz="0" w:space="0" w:color="auto"/>
        <w:left w:val="none" w:sz="0" w:space="0" w:color="auto"/>
        <w:bottom w:val="none" w:sz="0" w:space="0" w:color="auto"/>
        <w:right w:val="none" w:sz="0" w:space="0" w:color="auto"/>
      </w:divBdr>
      <w:divsChild>
        <w:div w:id="123738349">
          <w:marLeft w:val="547"/>
          <w:marRight w:val="0"/>
          <w:marTop w:val="132"/>
          <w:marBottom w:val="0"/>
          <w:divBdr>
            <w:top w:val="none" w:sz="0" w:space="0" w:color="auto"/>
            <w:left w:val="none" w:sz="0" w:space="0" w:color="auto"/>
            <w:bottom w:val="none" w:sz="0" w:space="0" w:color="auto"/>
            <w:right w:val="none" w:sz="0" w:space="0" w:color="auto"/>
          </w:divBdr>
        </w:div>
        <w:div w:id="1180385752">
          <w:marLeft w:val="547"/>
          <w:marRight w:val="0"/>
          <w:marTop w:val="132"/>
          <w:marBottom w:val="0"/>
          <w:divBdr>
            <w:top w:val="none" w:sz="0" w:space="0" w:color="auto"/>
            <w:left w:val="none" w:sz="0" w:space="0" w:color="auto"/>
            <w:bottom w:val="none" w:sz="0" w:space="0" w:color="auto"/>
            <w:right w:val="none" w:sz="0" w:space="0" w:color="auto"/>
          </w:divBdr>
        </w:div>
        <w:div w:id="177620087">
          <w:marLeft w:val="547"/>
          <w:marRight w:val="0"/>
          <w:marTop w:val="132"/>
          <w:marBottom w:val="0"/>
          <w:divBdr>
            <w:top w:val="none" w:sz="0" w:space="0" w:color="auto"/>
            <w:left w:val="none" w:sz="0" w:space="0" w:color="auto"/>
            <w:bottom w:val="none" w:sz="0" w:space="0" w:color="auto"/>
            <w:right w:val="none" w:sz="0" w:space="0" w:color="auto"/>
          </w:divBdr>
        </w:div>
        <w:div w:id="413822981">
          <w:marLeft w:val="547"/>
          <w:marRight w:val="0"/>
          <w:marTop w:val="132"/>
          <w:marBottom w:val="0"/>
          <w:divBdr>
            <w:top w:val="none" w:sz="0" w:space="0" w:color="auto"/>
            <w:left w:val="none" w:sz="0" w:space="0" w:color="auto"/>
            <w:bottom w:val="none" w:sz="0" w:space="0" w:color="auto"/>
            <w:right w:val="none" w:sz="0" w:space="0" w:color="auto"/>
          </w:divBdr>
        </w:div>
        <w:div w:id="593394664">
          <w:marLeft w:val="547"/>
          <w:marRight w:val="0"/>
          <w:marTop w:val="132"/>
          <w:marBottom w:val="0"/>
          <w:divBdr>
            <w:top w:val="none" w:sz="0" w:space="0" w:color="auto"/>
            <w:left w:val="none" w:sz="0" w:space="0" w:color="auto"/>
            <w:bottom w:val="none" w:sz="0" w:space="0" w:color="auto"/>
            <w:right w:val="none" w:sz="0" w:space="0" w:color="auto"/>
          </w:divBdr>
        </w:div>
        <w:div w:id="583997633">
          <w:marLeft w:val="547"/>
          <w:marRight w:val="0"/>
          <w:marTop w:val="132"/>
          <w:marBottom w:val="0"/>
          <w:divBdr>
            <w:top w:val="none" w:sz="0" w:space="0" w:color="auto"/>
            <w:left w:val="none" w:sz="0" w:space="0" w:color="auto"/>
            <w:bottom w:val="none" w:sz="0" w:space="0" w:color="auto"/>
            <w:right w:val="none" w:sz="0" w:space="0" w:color="auto"/>
          </w:divBdr>
        </w:div>
        <w:div w:id="1026250853">
          <w:marLeft w:val="547"/>
          <w:marRight w:val="0"/>
          <w:marTop w:val="132"/>
          <w:marBottom w:val="0"/>
          <w:divBdr>
            <w:top w:val="none" w:sz="0" w:space="0" w:color="auto"/>
            <w:left w:val="none" w:sz="0" w:space="0" w:color="auto"/>
            <w:bottom w:val="none" w:sz="0" w:space="0" w:color="auto"/>
            <w:right w:val="none" w:sz="0" w:space="0" w:color="auto"/>
          </w:divBdr>
        </w:div>
        <w:div w:id="1004092805">
          <w:marLeft w:val="547"/>
          <w:marRight w:val="0"/>
          <w:marTop w:val="132"/>
          <w:marBottom w:val="0"/>
          <w:divBdr>
            <w:top w:val="none" w:sz="0" w:space="0" w:color="auto"/>
            <w:left w:val="none" w:sz="0" w:space="0" w:color="auto"/>
            <w:bottom w:val="none" w:sz="0" w:space="0" w:color="auto"/>
            <w:right w:val="none" w:sz="0" w:space="0" w:color="auto"/>
          </w:divBdr>
        </w:div>
        <w:div w:id="625545578">
          <w:marLeft w:val="547"/>
          <w:marRight w:val="0"/>
          <w:marTop w:val="132"/>
          <w:marBottom w:val="0"/>
          <w:divBdr>
            <w:top w:val="none" w:sz="0" w:space="0" w:color="auto"/>
            <w:left w:val="none" w:sz="0" w:space="0" w:color="auto"/>
            <w:bottom w:val="none" w:sz="0" w:space="0" w:color="auto"/>
            <w:right w:val="none" w:sz="0" w:space="0" w:color="auto"/>
          </w:divBdr>
        </w:div>
        <w:div w:id="494153252">
          <w:marLeft w:val="547"/>
          <w:marRight w:val="0"/>
          <w:marTop w:val="132"/>
          <w:marBottom w:val="0"/>
          <w:divBdr>
            <w:top w:val="none" w:sz="0" w:space="0" w:color="auto"/>
            <w:left w:val="none" w:sz="0" w:space="0" w:color="auto"/>
            <w:bottom w:val="none" w:sz="0" w:space="0" w:color="auto"/>
            <w:right w:val="none" w:sz="0" w:space="0" w:color="auto"/>
          </w:divBdr>
        </w:div>
        <w:div w:id="846864752">
          <w:marLeft w:val="547"/>
          <w:marRight w:val="0"/>
          <w:marTop w:val="132"/>
          <w:marBottom w:val="0"/>
          <w:divBdr>
            <w:top w:val="none" w:sz="0" w:space="0" w:color="auto"/>
            <w:left w:val="none" w:sz="0" w:space="0" w:color="auto"/>
            <w:bottom w:val="none" w:sz="0" w:space="0" w:color="auto"/>
            <w:right w:val="none" w:sz="0" w:space="0" w:color="auto"/>
          </w:divBdr>
        </w:div>
        <w:div w:id="1391730120">
          <w:marLeft w:val="547"/>
          <w:marRight w:val="0"/>
          <w:marTop w:val="132"/>
          <w:marBottom w:val="0"/>
          <w:divBdr>
            <w:top w:val="none" w:sz="0" w:space="0" w:color="auto"/>
            <w:left w:val="none" w:sz="0" w:space="0" w:color="auto"/>
            <w:bottom w:val="none" w:sz="0" w:space="0" w:color="auto"/>
            <w:right w:val="none" w:sz="0" w:space="0" w:color="auto"/>
          </w:divBdr>
        </w:div>
        <w:div w:id="302538689">
          <w:marLeft w:val="547"/>
          <w:marRight w:val="0"/>
          <w:marTop w:val="132"/>
          <w:marBottom w:val="0"/>
          <w:divBdr>
            <w:top w:val="none" w:sz="0" w:space="0" w:color="auto"/>
            <w:left w:val="none" w:sz="0" w:space="0" w:color="auto"/>
            <w:bottom w:val="none" w:sz="0" w:space="0" w:color="auto"/>
            <w:right w:val="none" w:sz="0" w:space="0" w:color="auto"/>
          </w:divBdr>
        </w:div>
        <w:div w:id="296374268">
          <w:marLeft w:val="547"/>
          <w:marRight w:val="0"/>
          <w:marTop w:val="132"/>
          <w:marBottom w:val="0"/>
          <w:divBdr>
            <w:top w:val="none" w:sz="0" w:space="0" w:color="auto"/>
            <w:left w:val="none" w:sz="0" w:space="0" w:color="auto"/>
            <w:bottom w:val="none" w:sz="0" w:space="0" w:color="auto"/>
            <w:right w:val="none" w:sz="0" w:space="0" w:color="auto"/>
          </w:divBdr>
        </w:div>
        <w:div w:id="614169695">
          <w:marLeft w:val="547"/>
          <w:marRight w:val="0"/>
          <w:marTop w:val="132"/>
          <w:marBottom w:val="0"/>
          <w:divBdr>
            <w:top w:val="none" w:sz="0" w:space="0" w:color="auto"/>
            <w:left w:val="none" w:sz="0" w:space="0" w:color="auto"/>
            <w:bottom w:val="none" w:sz="0" w:space="0" w:color="auto"/>
            <w:right w:val="none" w:sz="0" w:space="0" w:color="auto"/>
          </w:divBdr>
        </w:div>
        <w:div w:id="2033454729">
          <w:marLeft w:val="547"/>
          <w:marRight w:val="0"/>
          <w:marTop w:val="132"/>
          <w:marBottom w:val="0"/>
          <w:divBdr>
            <w:top w:val="none" w:sz="0" w:space="0" w:color="auto"/>
            <w:left w:val="none" w:sz="0" w:space="0" w:color="auto"/>
            <w:bottom w:val="none" w:sz="0" w:space="0" w:color="auto"/>
            <w:right w:val="none" w:sz="0" w:space="0" w:color="auto"/>
          </w:divBdr>
        </w:div>
        <w:div w:id="649410575">
          <w:marLeft w:val="547"/>
          <w:marRight w:val="0"/>
          <w:marTop w:val="132"/>
          <w:marBottom w:val="0"/>
          <w:divBdr>
            <w:top w:val="none" w:sz="0" w:space="0" w:color="auto"/>
            <w:left w:val="none" w:sz="0" w:space="0" w:color="auto"/>
            <w:bottom w:val="none" w:sz="0" w:space="0" w:color="auto"/>
            <w:right w:val="none" w:sz="0" w:space="0" w:color="auto"/>
          </w:divBdr>
        </w:div>
      </w:divsChild>
    </w:div>
    <w:div w:id="1043794748">
      <w:bodyDiv w:val="1"/>
      <w:marLeft w:val="0"/>
      <w:marRight w:val="0"/>
      <w:marTop w:val="0"/>
      <w:marBottom w:val="0"/>
      <w:divBdr>
        <w:top w:val="none" w:sz="0" w:space="0" w:color="auto"/>
        <w:left w:val="none" w:sz="0" w:space="0" w:color="auto"/>
        <w:bottom w:val="none" w:sz="0" w:space="0" w:color="auto"/>
        <w:right w:val="none" w:sz="0" w:space="0" w:color="auto"/>
      </w:divBdr>
    </w:div>
    <w:div w:id="1352878346">
      <w:bodyDiv w:val="1"/>
      <w:marLeft w:val="0"/>
      <w:marRight w:val="0"/>
      <w:marTop w:val="0"/>
      <w:marBottom w:val="0"/>
      <w:divBdr>
        <w:top w:val="none" w:sz="0" w:space="0" w:color="auto"/>
        <w:left w:val="none" w:sz="0" w:space="0" w:color="auto"/>
        <w:bottom w:val="none" w:sz="0" w:space="0" w:color="auto"/>
        <w:right w:val="none" w:sz="0" w:space="0" w:color="auto"/>
      </w:divBdr>
      <w:divsChild>
        <w:div w:id="1357851295">
          <w:marLeft w:val="547"/>
          <w:marRight w:val="0"/>
          <w:marTop w:val="132"/>
          <w:marBottom w:val="0"/>
          <w:divBdr>
            <w:top w:val="none" w:sz="0" w:space="0" w:color="auto"/>
            <w:left w:val="none" w:sz="0" w:space="0" w:color="auto"/>
            <w:bottom w:val="none" w:sz="0" w:space="0" w:color="auto"/>
            <w:right w:val="none" w:sz="0" w:space="0" w:color="auto"/>
          </w:divBdr>
        </w:div>
        <w:div w:id="852301552">
          <w:marLeft w:val="547"/>
          <w:marRight w:val="0"/>
          <w:marTop w:val="132"/>
          <w:marBottom w:val="0"/>
          <w:divBdr>
            <w:top w:val="none" w:sz="0" w:space="0" w:color="auto"/>
            <w:left w:val="none" w:sz="0" w:space="0" w:color="auto"/>
            <w:bottom w:val="none" w:sz="0" w:space="0" w:color="auto"/>
            <w:right w:val="none" w:sz="0" w:space="0" w:color="auto"/>
          </w:divBdr>
        </w:div>
        <w:div w:id="1897204141">
          <w:marLeft w:val="547"/>
          <w:marRight w:val="0"/>
          <w:marTop w:val="132"/>
          <w:marBottom w:val="0"/>
          <w:divBdr>
            <w:top w:val="none" w:sz="0" w:space="0" w:color="auto"/>
            <w:left w:val="none" w:sz="0" w:space="0" w:color="auto"/>
            <w:bottom w:val="none" w:sz="0" w:space="0" w:color="auto"/>
            <w:right w:val="none" w:sz="0" w:space="0" w:color="auto"/>
          </w:divBdr>
        </w:div>
        <w:div w:id="937636445">
          <w:marLeft w:val="547"/>
          <w:marRight w:val="0"/>
          <w:marTop w:val="132"/>
          <w:marBottom w:val="0"/>
          <w:divBdr>
            <w:top w:val="none" w:sz="0" w:space="0" w:color="auto"/>
            <w:left w:val="none" w:sz="0" w:space="0" w:color="auto"/>
            <w:bottom w:val="none" w:sz="0" w:space="0" w:color="auto"/>
            <w:right w:val="none" w:sz="0" w:space="0" w:color="auto"/>
          </w:divBdr>
        </w:div>
        <w:div w:id="994994728">
          <w:marLeft w:val="547"/>
          <w:marRight w:val="0"/>
          <w:marTop w:val="132"/>
          <w:marBottom w:val="0"/>
          <w:divBdr>
            <w:top w:val="none" w:sz="0" w:space="0" w:color="auto"/>
            <w:left w:val="none" w:sz="0" w:space="0" w:color="auto"/>
            <w:bottom w:val="none" w:sz="0" w:space="0" w:color="auto"/>
            <w:right w:val="none" w:sz="0" w:space="0" w:color="auto"/>
          </w:divBdr>
        </w:div>
        <w:div w:id="762259736">
          <w:marLeft w:val="547"/>
          <w:marRight w:val="0"/>
          <w:marTop w:val="132"/>
          <w:marBottom w:val="0"/>
          <w:divBdr>
            <w:top w:val="none" w:sz="0" w:space="0" w:color="auto"/>
            <w:left w:val="none" w:sz="0" w:space="0" w:color="auto"/>
            <w:bottom w:val="none" w:sz="0" w:space="0" w:color="auto"/>
            <w:right w:val="none" w:sz="0" w:space="0" w:color="auto"/>
          </w:divBdr>
        </w:div>
        <w:div w:id="397628728">
          <w:marLeft w:val="547"/>
          <w:marRight w:val="0"/>
          <w:marTop w:val="132"/>
          <w:marBottom w:val="0"/>
          <w:divBdr>
            <w:top w:val="none" w:sz="0" w:space="0" w:color="auto"/>
            <w:left w:val="none" w:sz="0" w:space="0" w:color="auto"/>
            <w:bottom w:val="none" w:sz="0" w:space="0" w:color="auto"/>
            <w:right w:val="none" w:sz="0" w:space="0" w:color="auto"/>
          </w:divBdr>
        </w:div>
        <w:div w:id="1449468877">
          <w:marLeft w:val="547"/>
          <w:marRight w:val="0"/>
          <w:marTop w:val="132"/>
          <w:marBottom w:val="0"/>
          <w:divBdr>
            <w:top w:val="none" w:sz="0" w:space="0" w:color="auto"/>
            <w:left w:val="none" w:sz="0" w:space="0" w:color="auto"/>
            <w:bottom w:val="none" w:sz="0" w:space="0" w:color="auto"/>
            <w:right w:val="none" w:sz="0" w:space="0" w:color="auto"/>
          </w:divBdr>
        </w:div>
        <w:div w:id="85544360">
          <w:marLeft w:val="547"/>
          <w:marRight w:val="0"/>
          <w:marTop w:val="132"/>
          <w:marBottom w:val="0"/>
          <w:divBdr>
            <w:top w:val="none" w:sz="0" w:space="0" w:color="auto"/>
            <w:left w:val="none" w:sz="0" w:space="0" w:color="auto"/>
            <w:bottom w:val="none" w:sz="0" w:space="0" w:color="auto"/>
            <w:right w:val="none" w:sz="0" w:space="0" w:color="auto"/>
          </w:divBdr>
        </w:div>
        <w:div w:id="909846690">
          <w:marLeft w:val="547"/>
          <w:marRight w:val="0"/>
          <w:marTop w:val="132"/>
          <w:marBottom w:val="0"/>
          <w:divBdr>
            <w:top w:val="none" w:sz="0" w:space="0" w:color="auto"/>
            <w:left w:val="none" w:sz="0" w:space="0" w:color="auto"/>
            <w:bottom w:val="none" w:sz="0" w:space="0" w:color="auto"/>
            <w:right w:val="none" w:sz="0" w:space="0" w:color="auto"/>
          </w:divBdr>
        </w:div>
      </w:divsChild>
    </w:div>
    <w:div w:id="1372876021">
      <w:bodyDiv w:val="1"/>
      <w:marLeft w:val="0"/>
      <w:marRight w:val="0"/>
      <w:marTop w:val="0"/>
      <w:marBottom w:val="0"/>
      <w:divBdr>
        <w:top w:val="none" w:sz="0" w:space="0" w:color="auto"/>
        <w:left w:val="none" w:sz="0" w:space="0" w:color="auto"/>
        <w:bottom w:val="none" w:sz="0" w:space="0" w:color="auto"/>
        <w:right w:val="none" w:sz="0" w:space="0" w:color="auto"/>
      </w:divBdr>
    </w:div>
    <w:div w:id="19837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rcatflors.cat/mdlfrrhh/oferta/coordinador_projectes_educatius-20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62441-AE9E-440D-81E5-18C129B8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2328</Words>
  <Characters>12569</Characters>
  <Application>Microsoft Office Word</Application>
  <DocSecurity>0</DocSecurity>
  <Lines>104</Lines>
  <Paragraphs>29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PROCEDIMENT DE SELECCIÓ PER A LA COBERTURA TEMPORAL D’UN LLOC DE TREBALL DE TÈCNIC MIG PER L’INSTITUT DE CULTURA DE BARCELONA</vt:lpstr>
      <vt:lpstr>PROCEDIMENT DE SELECCIÓ PER A LA COBERTURA TEMPORAL D’UN LLOC DE TREBALL DE TÈCNIC MIG PER L’INSTITUT DE CULTURA DE BARCELONA</vt:lpstr>
    </vt:vector>
  </TitlesOfParts>
  <Company>Ayuntamiento de Barcelona</Company>
  <LinksUpToDate>false</LinksUpToDate>
  <CharactersWithSpaces>14868</CharactersWithSpaces>
  <SharedDoc>false</SharedDoc>
  <HLinks>
    <vt:vector size="6" baseType="variant">
      <vt:variant>
        <vt:i4>1769527</vt:i4>
      </vt:variant>
      <vt:variant>
        <vt:i4>0</vt:i4>
      </vt:variant>
      <vt:variant>
        <vt:i4>0</vt:i4>
      </vt:variant>
      <vt:variant>
        <vt:i4>5</vt:i4>
      </vt:variant>
      <vt:variant>
        <vt:lpwstr>mailto:rrhh@mercatflors.cat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PROCEDIMENT DE SELECCIÓ PER A LA COBERTURA TEMPORAL D’UN LLOC DE TREBALL DE TÈCNIC MIG PER L’INSTITUT DE CULTURA DE BARCELONA</dc:title>
  <dc:creator>AM15869</dc:creator>
  <cp:lastModifiedBy>Feliu Batlló Farriol</cp:lastModifiedBy>
  <cp:revision>4</cp:revision>
  <cp:lastPrinted>2020-06-23T07:49:00Z</cp:lastPrinted>
  <dcterms:created xsi:type="dcterms:W3CDTF">2020-06-22T18:27:00Z</dcterms:created>
  <dcterms:modified xsi:type="dcterms:W3CDTF">2020-06-23T09:17:00Z</dcterms:modified>
</cp:coreProperties>
</file>